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C4" w:rsidRPr="009C75EC" w:rsidRDefault="007763C4" w:rsidP="007763C4">
      <w:pPr>
        <w:pStyle w:val="tekst"/>
      </w:pPr>
    </w:p>
    <w:p w:rsidR="007763C4" w:rsidRPr="009C75EC" w:rsidRDefault="007763C4" w:rsidP="007763C4">
      <w:pPr>
        <w:pStyle w:val="tekst"/>
      </w:pPr>
    </w:p>
    <w:p w:rsidR="007763C4" w:rsidRPr="009C75EC" w:rsidRDefault="007763C4" w:rsidP="007763C4">
      <w:pPr>
        <w:pStyle w:val="tekst"/>
      </w:pPr>
    </w:p>
    <w:p w:rsidR="007763C4" w:rsidRPr="009C75EC" w:rsidRDefault="007763C4" w:rsidP="007763C4">
      <w:pPr>
        <w:pStyle w:val="tekst"/>
      </w:pPr>
    </w:p>
    <w:p w:rsidR="007763C4" w:rsidRPr="009C75EC" w:rsidRDefault="007763C4" w:rsidP="007763C4">
      <w:pPr>
        <w:pStyle w:val="tekst"/>
      </w:pPr>
    </w:p>
    <w:p w:rsidR="00773306" w:rsidRPr="00956F37" w:rsidRDefault="00F237C1" w:rsidP="00BA06BD">
      <w:pPr>
        <w:pStyle w:val="tekst"/>
        <w:spacing w:line="360" w:lineRule="auto"/>
        <w:jc w:val="center"/>
        <w:rPr>
          <w:rFonts w:ascii="Zurich XBlk BT" w:hAnsi="Zurich XBlk BT"/>
          <w:sz w:val="48"/>
          <w:szCs w:val="48"/>
        </w:rPr>
      </w:pPr>
      <w:r w:rsidRPr="00956F37">
        <w:rPr>
          <w:rFonts w:ascii="Zurich XBlk BT" w:hAnsi="Zurich XBlk BT"/>
          <w:sz w:val="48"/>
          <w:szCs w:val="48"/>
        </w:rPr>
        <w:t>Parimet e Besimit Islam</w:t>
      </w:r>
    </w:p>
    <w:p w:rsidR="00144062" w:rsidRPr="009C75EC" w:rsidRDefault="00144062" w:rsidP="004E7E59">
      <w:pPr>
        <w:pStyle w:val="tekst"/>
      </w:pPr>
    </w:p>
    <w:p w:rsidR="00BA06BD" w:rsidRPr="009C75EC" w:rsidRDefault="00BA06BD" w:rsidP="004E7E59">
      <w:pPr>
        <w:pStyle w:val="tekst"/>
      </w:pPr>
    </w:p>
    <w:p w:rsidR="00BA06BD" w:rsidRPr="009C75EC" w:rsidRDefault="00BA06BD" w:rsidP="004E7E59">
      <w:pPr>
        <w:pStyle w:val="tekst"/>
      </w:pPr>
    </w:p>
    <w:p w:rsidR="00515C48" w:rsidRPr="009C75EC" w:rsidRDefault="00515C48" w:rsidP="004E7E59">
      <w:pPr>
        <w:pStyle w:val="tekst"/>
      </w:pPr>
    </w:p>
    <w:p w:rsidR="007763C4" w:rsidRPr="009C75EC" w:rsidRDefault="007763C4" w:rsidP="004E7E59">
      <w:pPr>
        <w:pStyle w:val="tekst"/>
      </w:pPr>
    </w:p>
    <w:p w:rsidR="00F64A22" w:rsidRPr="009C75EC" w:rsidRDefault="00F64A22" w:rsidP="00F64A22">
      <w:pPr>
        <w:pStyle w:val="tekst"/>
        <w:jc w:val="center"/>
        <w:rPr>
          <w:rFonts w:ascii="Guardi LT Std" w:hAnsi="Guardi LT Std"/>
          <w:spacing w:val="40"/>
        </w:rPr>
      </w:pPr>
    </w:p>
    <w:p w:rsidR="00F64A22" w:rsidRPr="009C75EC" w:rsidRDefault="00F64A22" w:rsidP="00F64A22">
      <w:pPr>
        <w:pStyle w:val="tekst"/>
        <w:jc w:val="center"/>
        <w:rPr>
          <w:rFonts w:ascii="Guardi LT Std" w:hAnsi="Guardi LT Std"/>
          <w:spacing w:val="40"/>
        </w:rPr>
        <w:sectPr w:rsidR="00F64A22" w:rsidRPr="009C75EC" w:rsidSect="006C51FE">
          <w:footerReference w:type="default" r:id="rId8"/>
          <w:pgSz w:w="5670" w:h="7371" w:code="9"/>
          <w:pgMar w:top="680" w:right="680" w:bottom="680" w:left="680" w:header="57" w:footer="57" w:gutter="0"/>
          <w:cols w:space="720"/>
          <w:titlePg/>
          <w:docGrid w:linePitch="360"/>
        </w:sectPr>
      </w:pPr>
    </w:p>
    <w:p w:rsidR="00F64A22" w:rsidRPr="009C75EC" w:rsidRDefault="00F64A22" w:rsidP="00F64A22">
      <w:pPr>
        <w:pStyle w:val="tekst"/>
      </w:pPr>
    </w:p>
    <w:p w:rsidR="00F64A22" w:rsidRPr="009C75EC" w:rsidRDefault="00F64A22" w:rsidP="00F64A22">
      <w:pPr>
        <w:pStyle w:val="tekst"/>
      </w:pPr>
    </w:p>
    <w:p w:rsidR="00F64A22" w:rsidRPr="009C75EC" w:rsidRDefault="00F64A22" w:rsidP="00F64A22">
      <w:pPr>
        <w:pStyle w:val="tekst"/>
      </w:pPr>
    </w:p>
    <w:p w:rsidR="00F64A22" w:rsidRPr="009C75EC" w:rsidRDefault="00F64A22" w:rsidP="00F64A22">
      <w:pPr>
        <w:pStyle w:val="tekst"/>
      </w:pPr>
    </w:p>
    <w:p w:rsidR="003857B5" w:rsidRPr="009C75EC" w:rsidRDefault="00F64A22" w:rsidP="00F64A22">
      <w:pPr>
        <w:pStyle w:val="tekst"/>
        <w:rPr>
          <w:b/>
          <w:bCs/>
          <w:sz w:val="28"/>
          <w:szCs w:val="28"/>
        </w:rPr>
      </w:pPr>
      <w:r w:rsidRPr="009C75EC">
        <w:rPr>
          <w:b/>
          <w:bCs/>
          <w:sz w:val="28"/>
          <w:szCs w:val="28"/>
        </w:rPr>
        <w:t>Parimet e Besimit Islam</w:t>
      </w:r>
    </w:p>
    <w:p w:rsidR="00F64A22" w:rsidRPr="009C75EC" w:rsidRDefault="00F64A22" w:rsidP="00F64A22">
      <w:pPr>
        <w:pStyle w:val="tekst"/>
        <w:rPr>
          <w:spacing w:val="20"/>
        </w:rPr>
      </w:pPr>
      <w:r w:rsidRPr="009C75EC">
        <w:rPr>
          <w:spacing w:val="20"/>
        </w:rPr>
        <w:t>bazuar në librin “Tri Parimet”</w:t>
      </w:r>
    </w:p>
    <w:p w:rsidR="00F64A22" w:rsidRPr="009C75EC" w:rsidRDefault="00F64A22" w:rsidP="00F64A22">
      <w:pPr>
        <w:pStyle w:val="tekst"/>
      </w:pPr>
    </w:p>
    <w:p w:rsidR="00F64A22" w:rsidRPr="009C75EC" w:rsidRDefault="00F64A22" w:rsidP="00F64A22">
      <w:pPr>
        <w:pStyle w:val="tekst"/>
      </w:pPr>
    </w:p>
    <w:p w:rsidR="002F0871" w:rsidRPr="009C75EC" w:rsidRDefault="002F0871" w:rsidP="00F64A22">
      <w:pPr>
        <w:pStyle w:val="tekst"/>
      </w:pPr>
    </w:p>
    <w:p w:rsidR="002F0871" w:rsidRPr="009C75EC" w:rsidRDefault="002F0871" w:rsidP="00F64A22">
      <w:pPr>
        <w:pStyle w:val="tekst"/>
      </w:pPr>
    </w:p>
    <w:p w:rsidR="00DA5682" w:rsidRPr="009C75EC" w:rsidRDefault="00DA5682" w:rsidP="00DA5682">
      <w:pPr>
        <w:pStyle w:val="d-Koment"/>
        <w:spacing w:line="240" w:lineRule="auto"/>
        <w:ind w:firstLine="0"/>
        <w:jc w:val="left"/>
        <w:rPr>
          <w:sz w:val="22"/>
        </w:rPr>
      </w:pPr>
    </w:p>
    <w:p w:rsidR="00DA5682" w:rsidRPr="009C75EC" w:rsidRDefault="00DA5682" w:rsidP="00DA5682">
      <w:pPr>
        <w:pStyle w:val="d-Koment"/>
        <w:spacing w:line="240" w:lineRule="auto"/>
        <w:ind w:firstLine="0"/>
        <w:jc w:val="left"/>
        <w:rPr>
          <w:sz w:val="22"/>
        </w:rPr>
      </w:pPr>
    </w:p>
    <w:p w:rsidR="00DA5682" w:rsidRPr="009C75EC" w:rsidRDefault="00DA5682" w:rsidP="00DA5682">
      <w:pPr>
        <w:pStyle w:val="d-Koment"/>
        <w:spacing w:line="240" w:lineRule="auto"/>
        <w:ind w:firstLine="0"/>
        <w:jc w:val="left"/>
        <w:rPr>
          <w:sz w:val="22"/>
        </w:rPr>
      </w:pPr>
    </w:p>
    <w:p w:rsidR="00DA5682" w:rsidRPr="009C75EC" w:rsidRDefault="00690507" w:rsidP="00DA5682">
      <w:pPr>
        <w:pStyle w:val="d-Koment"/>
        <w:spacing w:line="240" w:lineRule="auto"/>
        <w:ind w:firstLine="0"/>
        <w:jc w:val="left"/>
        <w:rPr>
          <w:i/>
          <w:iCs/>
          <w:sz w:val="22"/>
        </w:rPr>
      </w:pPr>
      <w:r w:rsidRPr="009C75EC">
        <w:rPr>
          <w:sz w:val="22"/>
        </w:rPr>
        <w:t xml:space="preserve"> </w:t>
      </w:r>
    </w:p>
    <w:p w:rsidR="002F0871" w:rsidRPr="009C75EC" w:rsidRDefault="002F0871" w:rsidP="00F64A22">
      <w:pPr>
        <w:pStyle w:val="tekst"/>
      </w:pPr>
    </w:p>
    <w:p w:rsidR="002F0871" w:rsidRPr="009C75EC" w:rsidRDefault="002F0871" w:rsidP="00F64A22">
      <w:pPr>
        <w:pStyle w:val="tekst"/>
      </w:pPr>
    </w:p>
    <w:p w:rsidR="00C5251C" w:rsidRPr="009C75EC" w:rsidRDefault="00C5251C" w:rsidP="00F64A22">
      <w:pPr>
        <w:pStyle w:val="tekst"/>
      </w:pPr>
    </w:p>
    <w:p w:rsidR="00F64A22" w:rsidRPr="009C75EC" w:rsidRDefault="002F0871" w:rsidP="005375B1">
      <w:pPr>
        <w:pStyle w:val="tekst"/>
        <w:jc w:val="left"/>
      </w:pPr>
      <w:r w:rsidRPr="009C75EC">
        <w:t xml:space="preserve">Botohet nën kujdesin e </w:t>
      </w:r>
      <w:proofErr w:type="spellStart"/>
      <w:r w:rsidRPr="009C75EC">
        <w:t>Azem</w:t>
      </w:r>
      <w:proofErr w:type="spellEnd"/>
      <w:r w:rsidRPr="009C75EC">
        <w:t xml:space="preserve"> Bardhoshit, imam i xhamisë </w:t>
      </w:r>
      <w:proofErr w:type="spellStart"/>
      <w:r w:rsidRPr="009C75EC">
        <w:t>Yzberisht</w:t>
      </w:r>
      <w:proofErr w:type="spellEnd"/>
      <w:r w:rsidRPr="009C75EC">
        <w:t xml:space="preserve"> - Tiranë</w:t>
      </w:r>
    </w:p>
    <w:p w:rsidR="00F64A22" w:rsidRPr="009C75EC" w:rsidRDefault="00F64A22" w:rsidP="00F64A22">
      <w:pPr>
        <w:pStyle w:val="tekst"/>
      </w:pPr>
    </w:p>
    <w:p w:rsidR="00F64A22" w:rsidRPr="009C75EC" w:rsidRDefault="00F64A22" w:rsidP="00F64A22">
      <w:pPr>
        <w:pStyle w:val="tekst"/>
      </w:pPr>
    </w:p>
    <w:p w:rsidR="00F64A22" w:rsidRPr="009C75EC" w:rsidRDefault="00F64A22" w:rsidP="00F64A22">
      <w:pPr>
        <w:pStyle w:val="tekst"/>
        <w:sectPr w:rsidR="00F64A22" w:rsidRPr="009C75EC" w:rsidSect="006C51FE">
          <w:pgSz w:w="5670" w:h="7371" w:code="9"/>
          <w:pgMar w:top="680" w:right="680" w:bottom="680" w:left="680" w:header="57" w:footer="57" w:gutter="0"/>
          <w:cols w:space="720"/>
          <w:titlePg/>
          <w:docGrid w:linePitch="360"/>
        </w:sectPr>
      </w:pPr>
    </w:p>
    <w:p w:rsidR="00F64A22" w:rsidRPr="009C75EC" w:rsidRDefault="00F64A22" w:rsidP="00F64A22">
      <w:pPr>
        <w:pStyle w:val="tekst"/>
      </w:pPr>
    </w:p>
    <w:p w:rsidR="00F64A22" w:rsidRPr="009C75EC" w:rsidRDefault="00F64A22" w:rsidP="00F64A22">
      <w:pPr>
        <w:pStyle w:val="tekst"/>
      </w:pPr>
    </w:p>
    <w:p w:rsidR="00F64A22" w:rsidRPr="009C75EC" w:rsidRDefault="00F64A22" w:rsidP="00F64A22">
      <w:pPr>
        <w:pStyle w:val="tekst"/>
      </w:pPr>
    </w:p>
    <w:p w:rsidR="00773306" w:rsidRPr="009C75EC" w:rsidRDefault="00773306" w:rsidP="00F64A22">
      <w:pPr>
        <w:pStyle w:val="tekst"/>
      </w:pPr>
    </w:p>
    <w:p w:rsidR="0018303A" w:rsidRPr="009C75EC" w:rsidRDefault="00FC45CD" w:rsidP="0018303A">
      <w:pPr>
        <w:pStyle w:val="tekst-Titull"/>
      </w:pPr>
      <w:r w:rsidRPr="00FC45CD">
        <w:pict>
          <v:shapetype id="_x0000_t32" coordsize="21600,21600" o:spt="32" o:oned="t" path="m,l21600,21600e" filled="f">
            <v:path arrowok="t" fillok="f" o:connecttype="none"/>
            <o:lock v:ext="edit" shapetype="t"/>
          </v:shapetype>
          <v:shape id="_x0000_s1027" type="#_x0000_t32" style="position:absolute;margin-left:53.7pt;margin-top:11.35pt;width:166.05pt;height:0;z-index:251655168" o:connectortype="straight" strokeweight="1pt"/>
        </w:pict>
      </w:r>
      <w:bookmarkStart w:id="0" w:name="_Toc297630467"/>
      <w:r w:rsidR="00773306" w:rsidRPr="009C75EC">
        <w:t>Dy fjal</w:t>
      </w:r>
      <w:r w:rsidR="00C17508" w:rsidRPr="009C75EC">
        <w:t>ë</w:t>
      </w:r>
      <w:bookmarkEnd w:id="0"/>
    </w:p>
    <w:p w:rsidR="0018303A" w:rsidRPr="009C75EC" w:rsidRDefault="0018303A" w:rsidP="0018303A">
      <w:pPr>
        <w:pStyle w:val="tekst"/>
      </w:pPr>
    </w:p>
    <w:p w:rsidR="0018303A" w:rsidRPr="009C75EC" w:rsidRDefault="0018303A" w:rsidP="0018303A">
      <w:pPr>
        <w:pStyle w:val="tekst"/>
      </w:pPr>
    </w:p>
    <w:p w:rsidR="00167889" w:rsidRPr="009C75EC" w:rsidRDefault="00167889" w:rsidP="009548C7">
      <w:pPr>
        <w:pStyle w:val="tekst"/>
      </w:pPr>
      <w:r w:rsidRPr="009C75EC">
        <w:t>B</w:t>
      </w:r>
      <w:r w:rsidR="004E7E59" w:rsidRPr="009C75EC">
        <w:t>r</w:t>
      </w:r>
      <w:r w:rsidRPr="009C75EC">
        <w:t>oshura q</w:t>
      </w:r>
      <w:r w:rsidR="00C17508" w:rsidRPr="009C75EC">
        <w:t>ë</w:t>
      </w:r>
      <w:r w:rsidRPr="009C75EC">
        <w:t xml:space="preserve"> keni n</w:t>
      </w:r>
      <w:r w:rsidR="00C17508" w:rsidRPr="009C75EC">
        <w:t>ë</w:t>
      </w:r>
      <w:r w:rsidRPr="009C75EC">
        <w:t xml:space="preserve"> dor</w:t>
      </w:r>
      <w:r w:rsidR="00C17508" w:rsidRPr="009C75EC">
        <w:t>ë</w:t>
      </w:r>
      <w:r w:rsidRPr="009C75EC">
        <w:t xml:space="preserve"> sh</w:t>
      </w:r>
      <w:r w:rsidR="00C17508" w:rsidRPr="009C75EC">
        <w:t>ë</w:t>
      </w:r>
      <w:r w:rsidRPr="009C75EC">
        <w:t>rben si manual i parimeve t</w:t>
      </w:r>
      <w:r w:rsidR="00C17508" w:rsidRPr="009C75EC">
        <w:t>ë</w:t>
      </w:r>
      <w:r w:rsidRPr="009C75EC">
        <w:t xml:space="preserve"> besimit Islam dhe</w:t>
      </w:r>
      <w:r w:rsidR="009548C7" w:rsidRPr="009C75EC">
        <w:t>,</w:t>
      </w:r>
      <w:r w:rsidRPr="009C75EC">
        <w:t xml:space="preserve"> si e till</w:t>
      </w:r>
      <w:r w:rsidR="00C17508" w:rsidRPr="009C75EC">
        <w:t>ë</w:t>
      </w:r>
      <w:r w:rsidRPr="009C75EC">
        <w:t xml:space="preserve"> </w:t>
      </w:r>
      <w:r w:rsidR="00C17508" w:rsidRPr="009C75EC">
        <w:t>ë</w:t>
      </w:r>
      <w:r w:rsidRPr="009C75EC">
        <w:t>sht</w:t>
      </w:r>
      <w:r w:rsidR="00C17508" w:rsidRPr="009C75EC">
        <w:t>ë</w:t>
      </w:r>
      <w:r w:rsidRPr="009C75EC">
        <w:t xml:space="preserve"> shum</w:t>
      </w:r>
      <w:r w:rsidR="00C17508" w:rsidRPr="009C75EC">
        <w:t>ë</w:t>
      </w:r>
      <w:r w:rsidRPr="009C75EC">
        <w:t xml:space="preserve"> e p</w:t>
      </w:r>
      <w:r w:rsidR="00C17508" w:rsidRPr="009C75EC">
        <w:t>ë</w:t>
      </w:r>
      <w:r w:rsidRPr="009C75EC">
        <w:t>rshtatshme p</w:t>
      </w:r>
      <w:r w:rsidR="00C17508" w:rsidRPr="009C75EC">
        <w:t>ë</w:t>
      </w:r>
      <w:r w:rsidRPr="009C75EC">
        <w:t>r fillestar</w:t>
      </w:r>
      <w:r w:rsidR="00C17508" w:rsidRPr="009C75EC">
        <w:t>ë</w:t>
      </w:r>
      <w:r w:rsidRPr="009C75EC">
        <w:t>t. K</w:t>
      </w:r>
      <w:r w:rsidR="00C17508" w:rsidRPr="009C75EC">
        <w:t>ë</w:t>
      </w:r>
      <w:r w:rsidRPr="009C75EC">
        <w:t>t</w:t>
      </w:r>
      <w:r w:rsidR="00C17508" w:rsidRPr="009C75EC">
        <w:t>ë</w:t>
      </w:r>
      <w:r w:rsidRPr="009C75EC">
        <w:t xml:space="preserve"> lib</w:t>
      </w:r>
      <w:r w:rsidR="00C17508" w:rsidRPr="009C75EC">
        <w:t>ë</w:t>
      </w:r>
      <w:r w:rsidRPr="009C75EC">
        <w:t>rth mund ta p</w:t>
      </w:r>
      <w:r w:rsidR="00C17508" w:rsidRPr="009C75EC">
        <w:t>ë</w:t>
      </w:r>
      <w:r w:rsidRPr="009C75EC">
        <w:t>rdor</w:t>
      </w:r>
      <w:r w:rsidR="00C17508" w:rsidRPr="009C75EC">
        <w:t>ë</w:t>
      </w:r>
      <w:r w:rsidRPr="009C75EC">
        <w:t xml:space="preserve"> prindi n</w:t>
      </w:r>
      <w:r w:rsidR="00C17508" w:rsidRPr="009C75EC">
        <w:t>ë</w:t>
      </w:r>
      <w:r w:rsidRPr="009C75EC">
        <w:t xml:space="preserve"> familje p</w:t>
      </w:r>
      <w:r w:rsidR="00C17508" w:rsidRPr="009C75EC">
        <w:t>ë</w:t>
      </w:r>
      <w:r w:rsidRPr="009C75EC">
        <w:t>r tu m</w:t>
      </w:r>
      <w:r w:rsidR="00C17508" w:rsidRPr="009C75EC">
        <w:t>ë</w:t>
      </w:r>
      <w:r w:rsidRPr="009C75EC">
        <w:t>suar f</w:t>
      </w:r>
      <w:r w:rsidR="00C17508" w:rsidRPr="009C75EC">
        <w:t>ë</w:t>
      </w:r>
      <w:r w:rsidRPr="009C75EC">
        <w:t>mij</w:t>
      </w:r>
      <w:r w:rsidR="00C17508" w:rsidRPr="009C75EC">
        <w:t>ë</w:t>
      </w:r>
      <w:r w:rsidRPr="009C75EC">
        <w:t xml:space="preserve">ve parimet e besimit; </w:t>
      </w:r>
      <w:r w:rsidR="009548C7" w:rsidRPr="009C75EC">
        <w:t xml:space="preserve">mund ta përdorë </w:t>
      </w:r>
      <w:r w:rsidRPr="009C75EC">
        <w:t>imami i xhamis</w:t>
      </w:r>
      <w:r w:rsidR="00C17508" w:rsidRPr="009C75EC">
        <w:t>ë</w:t>
      </w:r>
      <w:r w:rsidRPr="009C75EC">
        <w:t xml:space="preserve"> p</w:t>
      </w:r>
      <w:r w:rsidR="00C17508" w:rsidRPr="009C75EC">
        <w:t>ë</w:t>
      </w:r>
      <w:r w:rsidRPr="009C75EC">
        <w:t>r t</w:t>
      </w:r>
      <w:r w:rsidR="009548C7" w:rsidRPr="009C75EC">
        <w:t>ë</w:t>
      </w:r>
      <w:r w:rsidRPr="009C75EC">
        <w:t xml:space="preserve"> m</w:t>
      </w:r>
      <w:r w:rsidR="00C17508" w:rsidRPr="009C75EC">
        <w:t>ë</w:t>
      </w:r>
      <w:r w:rsidRPr="009C75EC">
        <w:t>suar xhemati</w:t>
      </w:r>
      <w:r w:rsidR="009548C7" w:rsidRPr="009C75EC">
        <w:t>n</w:t>
      </w:r>
      <w:r w:rsidRPr="009C75EC">
        <w:t>; m</w:t>
      </w:r>
      <w:r w:rsidR="00C17508" w:rsidRPr="009C75EC">
        <w:t>ë</w:t>
      </w:r>
      <w:r w:rsidRPr="009C75EC">
        <w:t>suesi p</w:t>
      </w:r>
      <w:r w:rsidR="00C17508" w:rsidRPr="009C75EC">
        <w:t>ë</w:t>
      </w:r>
      <w:r w:rsidRPr="009C75EC">
        <w:t>r t</w:t>
      </w:r>
      <w:r w:rsidR="009548C7" w:rsidRPr="009C75EC">
        <w:t>ë</w:t>
      </w:r>
      <w:r w:rsidRPr="009C75EC">
        <w:t xml:space="preserve"> m</w:t>
      </w:r>
      <w:r w:rsidR="00C17508" w:rsidRPr="009C75EC">
        <w:t>ë</w:t>
      </w:r>
      <w:r w:rsidRPr="009C75EC">
        <w:t>suar nx</w:t>
      </w:r>
      <w:r w:rsidR="00C17508" w:rsidRPr="009C75EC">
        <w:t>ë</w:t>
      </w:r>
      <w:r w:rsidRPr="009C75EC">
        <w:t>n</w:t>
      </w:r>
      <w:r w:rsidR="00C17508" w:rsidRPr="009C75EC">
        <w:t>ë</w:t>
      </w:r>
      <w:r w:rsidRPr="009C75EC">
        <w:t>s</w:t>
      </w:r>
      <w:r w:rsidR="009548C7" w:rsidRPr="009C75EC">
        <w:t xml:space="preserve">it </w:t>
      </w:r>
      <w:r w:rsidRPr="009C75EC">
        <w:t xml:space="preserve">etj. </w:t>
      </w:r>
    </w:p>
    <w:p w:rsidR="00773306" w:rsidRPr="009C75EC" w:rsidRDefault="00167889" w:rsidP="00470971">
      <w:pPr>
        <w:pStyle w:val="tekst"/>
      </w:pPr>
      <w:r w:rsidRPr="009C75EC">
        <w:t>Ky material ribotohet pas rishikimit dhe krahasimit t</w:t>
      </w:r>
      <w:r w:rsidR="00C17508" w:rsidRPr="009C75EC">
        <w:t>ë</w:t>
      </w:r>
      <w:r w:rsidRPr="009C75EC">
        <w:t xml:space="preserve"> tij me origjinalin. N</w:t>
      </w:r>
      <w:r w:rsidR="00C17508" w:rsidRPr="009C75EC">
        <w:t>ë</w:t>
      </w:r>
      <w:r w:rsidRPr="009C75EC">
        <w:t xml:space="preserve"> botimin e </w:t>
      </w:r>
      <w:r w:rsidR="00A077C4" w:rsidRPr="009C75EC">
        <w:t>m</w:t>
      </w:r>
      <w:r w:rsidR="00C17508" w:rsidRPr="009C75EC">
        <w:t>ë</w:t>
      </w:r>
      <w:r w:rsidR="00A077C4" w:rsidRPr="009C75EC">
        <w:t>parsh</w:t>
      </w:r>
      <w:r w:rsidR="00C17508" w:rsidRPr="009C75EC">
        <w:t>ë</w:t>
      </w:r>
      <w:r w:rsidR="00A077C4" w:rsidRPr="009C75EC">
        <w:t>m</w:t>
      </w:r>
      <w:r w:rsidRPr="009C75EC">
        <w:t xml:space="preserve"> u vun</w:t>
      </w:r>
      <w:r w:rsidR="00C17508" w:rsidRPr="009C75EC">
        <w:t>ë</w:t>
      </w:r>
      <w:r w:rsidRPr="009C75EC">
        <w:t xml:space="preserve"> re </w:t>
      </w:r>
      <w:r w:rsidR="00470971" w:rsidRPr="009C75EC">
        <w:t>pjes</w:t>
      </w:r>
      <w:r w:rsidR="00233A5C" w:rsidRPr="009C75EC">
        <w:t>ë</w:t>
      </w:r>
      <w:r w:rsidR="00470971" w:rsidRPr="009C75EC">
        <w:t xml:space="preserve"> t</w:t>
      </w:r>
      <w:r w:rsidR="00233A5C" w:rsidRPr="009C75EC">
        <w:t>ë</w:t>
      </w:r>
      <w:r w:rsidR="00470971" w:rsidRPr="009C75EC">
        <w:t xml:space="preserve"> shtuara,</w:t>
      </w:r>
      <w:r w:rsidRPr="009C75EC">
        <w:t xml:space="preserve"> q</w:t>
      </w:r>
      <w:r w:rsidR="00C17508" w:rsidRPr="009C75EC">
        <w:t>ë</w:t>
      </w:r>
      <w:r w:rsidRPr="009C75EC">
        <w:t xml:space="preserve"> nuk gjendeshin tek origjinali</w:t>
      </w:r>
      <w:r w:rsidR="00470971" w:rsidRPr="009C75EC">
        <w:t>,</w:t>
      </w:r>
      <w:r w:rsidRPr="009C75EC">
        <w:t xml:space="preserve"> t</w:t>
      </w:r>
      <w:r w:rsidR="00C17508" w:rsidRPr="009C75EC">
        <w:t>ë</w:t>
      </w:r>
      <w:r w:rsidRPr="009C75EC">
        <w:t xml:space="preserve"> cilat u lan</w:t>
      </w:r>
      <w:r w:rsidR="00C17508" w:rsidRPr="009C75EC">
        <w:t>ë</w:t>
      </w:r>
      <w:r w:rsidRPr="009C75EC">
        <w:t xml:space="preserve"> ashtu si</w:t>
      </w:r>
      <w:r w:rsidR="00A077C4" w:rsidRPr="009C75EC">
        <w:t>ç ishin</w:t>
      </w:r>
      <w:r w:rsidR="00773306" w:rsidRPr="009C75EC">
        <w:t xml:space="preserve">. </w:t>
      </w:r>
      <w:r w:rsidR="00C92955" w:rsidRPr="009C75EC">
        <w:t>P</w:t>
      </w:r>
      <w:r w:rsidR="004E7E59" w:rsidRPr="009C75EC">
        <w:t>a</w:t>
      </w:r>
      <w:r w:rsidR="00C92955" w:rsidRPr="009C75EC">
        <w:t>raqitja e parimeve t</w:t>
      </w:r>
      <w:r w:rsidR="00C17508" w:rsidRPr="009C75EC">
        <w:t>ë</w:t>
      </w:r>
      <w:r w:rsidR="00C92955" w:rsidRPr="009C75EC">
        <w:t xml:space="preserve"> besimit </w:t>
      </w:r>
      <w:r w:rsidR="00470971" w:rsidRPr="009C75EC">
        <w:t>I</w:t>
      </w:r>
      <w:r w:rsidR="00C92955" w:rsidRPr="009C75EC">
        <w:t>slam n</w:t>
      </w:r>
      <w:r w:rsidR="00C17508" w:rsidRPr="009C75EC">
        <w:t>ë</w:t>
      </w:r>
      <w:r w:rsidR="004E7E59" w:rsidRPr="009C75EC">
        <w:t xml:space="preserve"> </w:t>
      </w:r>
      <w:r w:rsidR="00C92955" w:rsidRPr="009C75EC">
        <w:t>form</w:t>
      </w:r>
      <w:r w:rsidR="00C17508" w:rsidRPr="009C75EC">
        <w:t>ë</w:t>
      </w:r>
      <w:r w:rsidR="00C92955" w:rsidRPr="009C75EC">
        <w:t xml:space="preserve"> pyetje p</w:t>
      </w:r>
      <w:r w:rsidR="00C17508" w:rsidRPr="009C75EC">
        <w:t>ë</w:t>
      </w:r>
      <w:r w:rsidR="00C92955" w:rsidRPr="009C75EC">
        <w:t xml:space="preserve">rgjigje </w:t>
      </w:r>
      <w:r w:rsidR="00C17508" w:rsidRPr="009C75EC">
        <w:t>ë</w:t>
      </w:r>
      <w:r w:rsidR="00C92955" w:rsidRPr="009C75EC">
        <w:t>sht</w:t>
      </w:r>
      <w:r w:rsidR="00C17508" w:rsidRPr="009C75EC">
        <w:t>ë</w:t>
      </w:r>
      <w:r w:rsidR="00C92955" w:rsidRPr="009C75EC">
        <w:t xml:space="preserve"> shum</w:t>
      </w:r>
      <w:r w:rsidR="00C17508" w:rsidRPr="009C75EC">
        <w:t>ë</w:t>
      </w:r>
      <w:r w:rsidR="00C92955" w:rsidRPr="009C75EC">
        <w:t xml:space="preserve"> praktike p</w:t>
      </w:r>
      <w:r w:rsidR="00C17508" w:rsidRPr="009C75EC">
        <w:t>ë</w:t>
      </w:r>
      <w:r w:rsidR="00C92955" w:rsidRPr="009C75EC">
        <w:t>r m</w:t>
      </w:r>
      <w:r w:rsidR="00C17508" w:rsidRPr="009C75EC">
        <w:t>ë</w:t>
      </w:r>
      <w:r w:rsidR="00C92955" w:rsidRPr="009C75EC">
        <w:t>simin, kuptimin dhe rr</w:t>
      </w:r>
      <w:r w:rsidR="00C17508" w:rsidRPr="009C75EC">
        <w:t>ë</w:t>
      </w:r>
      <w:r w:rsidR="00C92955" w:rsidRPr="009C75EC">
        <w:t xml:space="preserve">njosjen e tyre. </w:t>
      </w:r>
    </w:p>
    <w:p w:rsidR="0046784B" w:rsidRPr="009C75EC" w:rsidRDefault="0046784B" w:rsidP="004E7E59">
      <w:pPr>
        <w:pStyle w:val="tekst"/>
        <w:sectPr w:rsidR="0046784B" w:rsidRPr="009C75EC" w:rsidSect="006C51FE">
          <w:type w:val="oddPage"/>
          <w:pgSz w:w="5670" w:h="7371" w:code="9"/>
          <w:pgMar w:top="680" w:right="680" w:bottom="680" w:left="680" w:header="57" w:footer="57" w:gutter="0"/>
          <w:cols w:space="720"/>
          <w:titlePg/>
          <w:docGrid w:linePitch="360"/>
        </w:sectPr>
      </w:pPr>
    </w:p>
    <w:p w:rsidR="00E51F66" w:rsidRPr="009C75EC" w:rsidRDefault="00E51F66" w:rsidP="004E7E59">
      <w:pPr>
        <w:pStyle w:val="tekst"/>
      </w:pPr>
    </w:p>
    <w:p w:rsidR="00E51F66" w:rsidRPr="009C75EC" w:rsidRDefault="00E51F66" w:rsidP="004E7E59">
      <w:pPr>
        <w:pStyle w:val="tekst"/>
      </w:pPr>
    </w:p>
    <w:p w:rsidR="00E51F66" w:rsidRPr="009C75EC" w:rsidRDefault="00E51F66" w:rsidP="004E7E59">
      <w:pPr>
        <w:pStyle w:val="tekst"/>
      </w:pPr>
    </w:p>
    <w:p w:rsidR="00B204C0" w:rsidRPr="009C75EC" w:rsidRDefault="00B204C0" w:rsidP="004E7E59">
      <w:pPr>
        <w:pStyle w:val="tekst"/>
      </w:pPr>
    </w:p>
    <w:p w:rsidR="005F2164" w:rsidRPr="009C75EC" w:rsidRDefault="00FC45CD" w:rsidP="009F0E06">
      <w:pPr>
        <w:pStyle w:val="tekst-Titull"/>
      </w:pPr>
      <w:r w:rsidRPr="00FC45CD">
        <w:pict>
          <v:shape id="_x0000_s1028" type="#_x0000_t32" style="position:absolute;margin-left:145.3pt;margin-top:10.9pt;width:74pt;height:0;z-index:251656192" o:connectortype="straight" strokeweight="1pt"/>
        </w:pict>
      </w:r>
      <w:bookmarkStart w:id="1" w:name="_Toc297630468"/>
      <w:r w:rsidR="005F2164" w:rsidRPr="009C75EC">
        <w:t>Parimet e Besimit Islam</w:t>
      </w:r>
      <w:bookmarkEnd w:id="1"/>
    </w:p>
    <w:p w:rsidR="005F2164" w:rsidRPr="009C75EC" w:rsidRDefault="005F2164" w:rsidP="004E7E59">
      <w:pPr>
        <w:pStyle w:val="tekst"/>
      </w:pPr>
    </w:p>
    <w:p w:rsidR="009A095F" w:rsidRPr="009C75EC" w:rsidRDefault="009A095F" w:rsidP="004E7E59">
      <w:pPr>
        <w:pStyle w:val="tekst"/>
      </w:pPr>
    </w:p>
    <w:p w:rsidR="00D62E5E" w:rsidRPr="009C75EC" w:rsidRDefault="00D62E5E" w:rsidP="004E7E59">
      <w:pPr>
        <w:pStyle w:val="tekst"/>
      </w:pPr>
    </w:p>
    <w:p w:rsidR="00D62E5E" w:rsidRPr="009C75EC" w:rsidRDefault="005F2164" w:rsidP="0034586F">
      <w:pPr>
        <w:pStyle w:val="tekst"/>
      </w:pPr>
      <w:r w:rsidRPr="009C75EC">
        <w:t>N</w:t>
      </w:r>
      <w:r w:rsidR="008D44EF" w:rsidRPr="009C75EC">
        <w:t>ë</w:t>
      </w:r>
      <w:r w:rsidRPr="009C75EC">
        <w:t xml:space="preserve"> em</w:t>
      </w:r>
      <w:r w:rsidR="008D44EF" w:rsidRPr="009C75EC">
        <w:t>ë</w:t>
      </w:r>
      <w:r w:rsidRPr="009C75EC">
        <w:t>r t</w:t>
      </w:r>
      <w:r w:rsidR="008D44EF" w:rsidRPr="009C75EC">
        <w:t>ë</w:t>
      </w:r>
      <w:r w:rsidRPr="009C75EC">
        <w:t xml:space="preserve"> Allahut,</w:t>
      </w:r>
    </w:p>
    <w:p w:rsidR="005F2164" w:rsidRPr="009C75EC" w:rsidRDefault="005F2164" w:rsidP="0034586F">
      <w:pPr>
        <w:pStyle w:val="tekst"/>
      </w:pPr>
      <w:r w:rsidRPr="009C75EC">
        <w:t xml:space="preserve"> t</w:t>
      </w:r>
      <w:r w:rsidR="008D44EF" w:rsidRPr="009C75EC">
        <w:t>ë</w:t>
      </w:r>
      <w:r w:rsidRPr="009C75EC">
        <w:t xml:space="preserve"> </w:t>
      </w:r>
      <w:proofErr w:type="spellStart"/>
      <w:r w:rsidR="0034586F" w:rsidRPr="009C75EC">
        <w:t>G</w:t>
      </w:r>
      <w:r w:rsidRPr="009C75EC">
        <w:t>jithm</w:t>
      </w:r>
      <w:r w:rsidR="008D44EF" w:rsidRPr="009C75EC">
        <w:t>ë</w:t>
      </w:r>
      <w:r w:rsidRPr="009C75EC">
        <w:t>shirshmit</w:t>
      </w:r>
      <w:proofErr w:type="spellEnd"/>
      <w:r w:rsidRPr="009C75EC">
        <w:t xml:space="preserve">, </w:t>
      </w:r>
      <w:r w:rsidR="0034586F" w:rsidRPr="009C75EC">
        <w:t>M</w:t>
      </w:r>
      <w:r w:rsidR="008D44EF" w:rsidRPr="009C75EC">
        <w:t>ë</w:t>
      </w:r>
      <w:r w:rsidRPr="009C75EC">
        <w:t>shir</w:t>
      </w:r>
      <w:r w:rsidR="008D44EF" w:rsidRPr="009C75EC">
        <w:t>ë</w:t>
      </w:r>
      <w:r w:rsidRPr="009C75EC">
        <w:t>plotit</w:t>
      </w:r>
    </w:p>
    <w:p w:rsidR="005F2164" w:rsidRPr="009C75EC" w:rsidRDefault="005F2164" w:rsidP="004E7E59">
      <w:pPr>
        <w:pStyle w:val="tekst"/>
      </w:pPr>
    </w:p>
    <w:p w:rsidR="009A095F" w:rsidRPr="009C75EC" w:rsidRDefault="009A095F" w:rsidP="004E7E59">
      <w:pPr>
        <w:pStyle w:val="tekst"/>
      </w:pPr>
    </w:p>
    <w:p w:rsidR="005F2164" w:rsidRPr="009C75EC" w:rsidRDefault="005F2164" w:rsidP="007F586A">
      <w:pPr>
        <w:pStyle w:val="tekst"/>
      </w:pPr>
      <w:r w:rsidRPr="009C75EC">
        <w:rPr>
          <w:b/>
          <w:bCs/>
        </w:rPr>
        <w:t>Pyetje:</w:t>
      </w:r>
      <w:r w:rsidRPr="009C75EC">
        <w:t xml:space="preserve"> Cilat jan</w:t>
      </w:r>
      <w:r w:rsidR="008D44EF" w:rsidRPr="009C75EC">
        <w:t>ë</w:t>
      </w:r>
      <w:r w:rsidRPr="009C75EC">
        <w:t xml:space="preserve"> </w:t>
      </w:r>
      <w:r w:rsidR="007F586A" w:rsidRPr="009C75EC">
        <w:t xml:space="preserve">katër </w:t>
      </w:r>
      <w:r w:rsidR="00C36287" w:rsidRPr="009C75EC">
        <w:t>gj</w:t>
      </w:r>
      <w:r w:rsidR="00C30E4A" w:rsidRPr="009C75EC">
        <w:t>ë</w:t>
      </w:r>
      <w:r w:rsidR="00C36287" w:rsidRPr="009C75EC">
        <w:t>ra</w:t>
      </w:r>
      <w:r w:rsidR="00C30E4A" w:rsidRPr="009C75EC">
        <w:t>t</w:t>
      </w:r>
      <w:r w:rsidRPr="009C75EC">
        <w:t xml:space="preserve"> </w:t>
      </w:r>
      <w:r w:rsidR="0037337A" w:rsidRPr="009C75EC">
        <w:t>që duhet</w:t>
      </w:r>
      <w:r w:rsidR="007F586A" w:rsidRPr="009C75EC">
        <w:t xml:space="preserve"> t'i mësojmë</w:t>
      </w:r>
      <w:r w:rsidRPr="009C75EC">
        <w:t>?</w:t>
      </w:r>
    </w:p>
    <w:p w:rsidR="005F2164" w:rsidRPr="009C75EC" w:rsidRDefault="005F2164" w:rsidP="000D6756">
      <w:pPr>
        <w:pStyle w:val="tekst"/>
      </w:pPr>
      <w:r w:rsidRPr="009C75EC">
        <w:rPr>
          <w:b/>
          <w:bCs/>
        </w:rPr>
        <w:t>P</w:t>
      </w:r>
      <w:r w:rsidR="008D44EF" w:rsidRPr="009C75EC">
        <w:rPr>
          <w:b/>
          <w:bCs/>
        </w:rPr>
        <w:t>ë</w:t>
      </w:r>
      <w:r w:rsidRPr="009C75EC">
        <w:rPr>
          <w:b/>
          <w:bCs/>
        </w:rPr>
        <w:t>rgjigje:</w:t>
      </w:r>
      <w:r w:rsidRPr="009C75EC">
        <w:t xml:space="preserve"> 1- Dija: t</w:t>
      </w:r>
      <w:r w:rsidR="008D44EF" w:rsidRPr="009C75EC">
        <w:t>ë</w:t>
      </w:r>
      <w:r w:rsidRPr="009C75EC">
        <w:t xml:space="preserve"> njohim Allahun, t</w:t>
      </w:r>
      <w:r w:rsidR="008D44EF" w:rsidRPr="009C75EC">
        <w:t>ë</w:t>
      </w:r>
      <w:r w:rsidRPr="009C75EC">
        <w:t xml:space="preserve"> njohim t</w:t>
      </w:r>
      <w:r w:rsidR="008D44EF" w:rsidRPr="009C75EC">
        <w:t>ë</w:t>
      </w:r>
      <w:r w:rsidRPr="009C75EC">
        <w:t xml:space="preserve"> D</w:t>
      </w:r>
      <w:r w:rsidR="008D44EF" w:rsidRPr="009C75EC">
        <w:t>ë</w:t>
      </w:r>
      <w:r w:rsidRPr="009C75EC">
        <w:t>rguarin e Tij</w:t>
      </w:r>
      <w:r w:rsidR="000D6756" w:rsidRPr="009C75EC">
        <w:t>,</w:t>
      </w:r>
      <w:r w:rsidRPr="009C75EC">
        <w:t xml:space="preserve"> t</w:t>
      </w:r>
      <w:r w:rsidR="008D44EF" w:rsidRPr="009C75EC">
        <w:t>ë</w:t>
      </w:r>
      <w:r w:rsidRPr="009C75EC">
        <w:t xml:space="preserve"> njohim fen</w:t>
      </w:r>
      <w:r w:rsidR="008D44EF" w:rsidRPr="009C75EC">
        <w:t>ë</w:t>
      </w:r>
      <w:r w:rsidRPr="009C75EC">
        <w:t xml:space="preserve"> Islame me argumente nga Kurani dhe Suneti; 2- Zbatimi i k</w:t>
      </w:r>
      <w:r w:rsidR="008D44EF" w:rsidRPr="009C75EC">
        <w:t>ë</w:t>
      </w:r>
      <w:r w:rsidRPr="009C75EC">
        <w:t>saj dijeje; 3- Thirrja n</w:t>
      </w:r>
      <w:r w:rsidR="008D44EF" w:rsidRPr="009C75EC">
        <w:t>ë</w:t>
      </w:r>
      <w:r w:rsidRPr="009C75EC">
        <w:t xml:space="preserve"> k</w:t>
      </w:r>
      <w:r w:rsidR="008D44EF" w:rsidRPr="009C75EC">
        <w:t>ë</w:t>
      </w:r>
      <w:r w:rsidRPr="009C75EC">
        <w:t>t</w:t>
      </w:r>
      <w:r w:rsidR="008D44EF" w:rsidRPr="009C75EC">
        <w:t>ë</w:t>
      </w:r>
      <w:r w:rsidRPr="009C75EC">
        <w:t xml:space="preserve"> dije; 4- Durimi n</w:t>
      </w:r>
      <w:r w:rsidR="008D44EF" w:rsidRPr="009C75EC">
        <w:t>ë</w:t>
      </w:r>
      <w:r w:rsidRPr="009C75EC">
        <w:t xml:space="preserve"> v</w:t>
      </w:r>
      <w:r w:rsidR="008D44EF" w:rsidRPr="009C75EC">
        <w:t>ë</w:t>
      </w:r>
      <w:r w:rsidRPr="009C75EC">
        <w:t>shtir</w:t>
      </w:r>
      <w:r w:rsidR="008D44EF" w:rsidRPr="009C75EC">
        <w:t>ë</w:t>
      </w:r>
      <w:r w:rsidRPr="009C75EC">
        <w:t>si.</w:t>
      </w:r>
    </w:p>
    <w:p w:rsidR="004C45CC" w:rsidRPr="009C75EC" w:rsidRDefault="004C45CC" w:rsidP="002F0871">
      <w:pPr>
        <w:pStyle w:val="tekst"/>
      </w:pPr>
      <w:r w:rsidRPr="009C75EC">
        <w:t xml:space="preserve">Allahut </w:t>
      </w:r>
      <w:r w:rsidR="005E2988" w:rsidRPr="009C75EC">
        <w:t>i</w:t>
      </w:r>
      <w:r w:rsidRPr="009C75EC">
        <w:t xml:space="preserve"> </w:t>
      </w:r>
      <w:r w:rsidR="002F0871" w:rsidRPr="009C75EC">
        <w:t>L</w:t>
      </w:r>
      <w:r w:rsidRPr="009C75EC">
        <w:t>art</w:t>
      </w:r>
      <w:r w:rsidR="008D44EF" w:rsidRPr="009C75EC">
        <w:t>ë</w:t>
      </w:r>
      <w:r w:rsidRPr="009C75EC">
        <w:t>suar</w:t>
      </w:r>
      <w:r w:rsidR="005E2988" w:rsidRPr="009C75EC">
        <w:t xml:space="preserve"> thotë</w:t>
      </w:r>
      <w:r w:rsidRPr="009C75EC">
        <w:t xml:space="preserve">: </w:t>
      </w:r>
      <w:r w:rsidR="00867CE0" w:rsidRPr="009C75EC">
        <w:t>“(Betohem) për kohën. Me të vërtetë njeriu është në humbje të sigurt, përveç atyre që besojnë dhe bëjnë vepra të mira, i këshillojnë njëri-tjetrit të vërtetën e i këshillojnë njëri-tjetrit durimin”.  (</w:t>
      </w:r>
      <w:proofErr w:type="spellStart"/>
      <w:r w:rsidR="00867CE0" w:rsidRPr="009C75EC">
        <w:t>El</w:t>
      </w:r>
      <w:proofErr w:type="spellEnd"/>
      <w:r w:rsidR="00867CE0" w:rsidRPr="009C75EC">
        <w:t>-</w:t>
      </w:r>
      <w:proofErr w:type="spellStart"/>
      <w:r w:rsidR="00867CE0" w:rsidRPr="009C75EC">
        <w:t>Asr</w:t>
      </w:r>
      <w:proofErr w:type="spellEnd"/>
      <w:r w:rsidR="00867CE0" w:rsidRPr="009C75EC">
        <w:t xml:space="preserve"> 1-3)</w:t>
      </w:r>
    </w:p>
    <w:p w:rsidR="00DD7AB4" w:rsidRPr="009C75EC" w:rsidRDefault="007C3B37" w:rsidP="007C3B37">
      <w:pPr>
        <w:pStyle w:val="tekst"/>
      </w:pPr>
      <w:r w:rsidRPr="009C75EC">
        <w:lastRenderedPageBreak/>
        <w:t>I</w:t>
      </w:r>
      <w:r w:rsidR="00DD7AB4" w:rsidRPr="009C75EC">
        <w:t xml:space="preserve">mam </w:t>
      </w:r>
      <w:proofErr w:type="spellStart"/>
      <w:r w:rsidR="00DD7AB4" w:rsidRPr="009C75EC">
        <w:t>Shafiu</w:t>
      </w:r>
      <w:proofErr w:type="spellEnd"/>
      <w:r w:rsidR="00DD7AB4" w:rsidRPr="009C75EC">
        <w:t xml:space="preserve"> p</w:t>
      </w:r>
      <w:r w:rsidR="00713AED" w:rsidRPr="009C75EC">
        <w:t>ë</w:t>
      </w:r>
      <w:r w:rsidR="00DD7AB4" w:rsidRPr="009C75EC">
        <w:t xml:space="preserve">r </w:t>
      </w:r>
      <w:r w:rsidR="000255E9" w:rsidRPr="009C75EC">
        <w:t>k</w:t>
      </w:r>
      <w:r w:rsidR="00C17508" w:rsidRPr="009C75EC">
        <w:t>ë</w:t>
      </w:r>
      <w:r w:rsidR="00DD7AB4" w:rsidRPr="009C75EC">
        <w:t>t</w:t>
      </w:r>
      <w:r w:rsidR="00713AED" w:rsidRPr="009C75EC">
        <w:t>ë</w:t>
      </w:r>
      <w:r w:rsidR="00DD7AB4" w:rsidRPr="009C75EC">
        <w:t xml:space="preserve"> sure</w:t>
      </w:r>
      <w:r w:rsidRPr="009C75EC">
        <w:t xml:space="preserve"> </w:t>
      </w:r>
      <w:r w:rsidR="00DD7AB4" w:rsidRPr="009C75EC">
        <w:t>ka th</w:t>
      </w:r>
      <w:r w:rsidR="00713AED" w:rsidRPr="009C75EC">
        <w:t>ë</w:t>
      </w:r>
      <w:r w:rsidR="00DD7AB4" w:rsidRPr="009C75EC">
        <w:t>n</w:t>
      </w:r>
      <w:r w:rsidR="00713AED" w:rsidRPr="009C75EC">
        <w:t>ë</w:t>
      </w:r>
      <w:r w:rsidR="00DD7AB4" w:rsidRPr="009C75EC">
        <w:t>: “Sikur Allahu t</w:t>
      </w:r>
      <w:r w:rsidR="00713AED" w:rsidRPr="009C75EC">
        <w:t>ë</w:t>
      </w:r>
      <w:r w:rsidR="00DD7AB4" w:rsidRPr="009C75EC">
        <w:t xml:space="preserve"> mos u zbriste njer</w:t>
      </w:r>
      <w:r w:rsidR="00713AED" w:rsidRPr="009C75EC">
        <w:t>ë</w:t>
      </w:r>
      <w:r w:rsidR="00DD7AB4" w:rsidRPr="009C75EC">
        <w:t>zve tjet</w:t>
      </w:r>
      <w:r w:rsidR="00713AED" w:rsidRPr="009C75EC">
        <w:t>ë</w:t>
      </w:r>
      <w:r w:rsidR="00DD7AB4" w:rsidRPr="009C75EC">
        <w:t>r gj</w:t>
      </w:r>
      <w:r w:rsidR="00713AED" w:rsidRPr="009C75EC">
        <w:t>ë</w:t>
      </w:r>
      <w:r w:rsidR="000255E9" w:rsidRPr="009C75EC">
        <w:t xml:space="preserve"> nga Kurani</w:t>
      </w:r>
      <w:r w:rsidR="00DD7AB4" w:rsidRPr="009C75EC">
        <w:t>, p</w:t>
      </w:r>
      <w:r w:rsidR="00713AED" w:rsidRPr="009C75EC">
        <w:t>ë</w:t>
      </w:r>
      <w:r w:rsidR="00DD7AB4" w:rsidRPr="009C75EC">
        <w:t>rveç k</w:t>
      </w:r>
      <w:r w:rsidR="00713AED" w:rsidRPr="009C75EC">
        <w:t>ë</w:t>
      </w:r>
      <w:r w:rsidR="00DD7AB4" w:rsidRPr="009C75EC">
        <w:t xml:space="preserve">saj sureje, </w:t>
      </w:r>
      <w:r w:rsidRPr="009C75EC">
        <w:t xml:space="preserve">ajo </w:t>
      </w:r>
      <w:r w:rsidR="00DD7AB4" w:rsidRPr="009C75EC">
        <w:t>do t’u mjaftonte.”</w:t>
      </w:r>
    </w:p>
    <w:p w:rsidR="00DD7AB4" w:rsidRPr="009C75EC" w:rsidRDefault="00DD7AB4" w:rsidP="004E7E59">
      <w:pPr>
        <w:pStyle w:val="tekst"/>
      </w:pPr>
    </w:p>
    <w:p w:rsidR="00DD7AB4" w:rsidRPr="009C75EC" w:rsidRDefault="00DD7AB4" w:rsidP="004E7E59">
      <w:pPr>
        <w:pStyle w:val="tekst"/>
      </w:pPr>
      <w:r w:rsidRPr="009C75EC">
        <w:rPr>
          <w:b/>
          <w:bCs/>
        </w:rPr>
        <w:t>Pyetje:</w:t>
      </w:r>
      <w:r w:rsidRPr="009C75EC">
        <w:t xml:space="preserve"> A duhet t</w:t>
      </w:r>
      <w:r w:rsidR="00713AED" w:rsidRPr="009C75EC">
        <w:t>ë</w:t>
      </w:r>
      <w:r w:rsidRPr="009C75EC">
        <w:t xml:space="preserve"> jet</w:t>
      </w:r>
      <w:r w:rsidR="00713AED" w:rsidRPr="009C75EC">
        <w:t>ë</w:t>
      </w:r>
      <w:r w:rsidR="0016508F" w:rsidRPr="009C75EC">
        <w:t xml:space="preserve"> deklarimi i d</w:t>
      </w:r>
      <w:r w:rsidR="00C17508" w:rsidRPr="009C75EC">
        <w:t>ë</w:t>
      </w:r>
      <w:r w:rsidR="0016508F" w:rsidRPr="009C75EC">
        <w:t>shmis</w:t>
      </w:r>
      <w:r w:rsidR="00C17508" w:rsidRPr="009C75EC">
        <w:t>ë</w:t>
      </w:r>
      <w:r w:rsidR="0016508F" w:rsidRPr="009C75EC">
        <w:t xml:space="preserve"> "la </w:t>
      </w:r>
      <w:proofErr w:type="spellStart"/>
      <w:r w:rsidR="0016508F" w:rsidRPr="009C75EC">
        <w:t>ilahe</w:t>
      </w:r>
      <w:proofErr w:type="spellEnd"/>
      <w:r w:rsidR="0016508F" w:rsidRPr="009C75EC">
        <w:t xml:space="preserve"> </w:t>
      </w:r>
      <w:proofErr w:type="spellStart"/>
      <w:r w:rsidR="0016508F" w:rsidRPr="009C75EC">
        <w:t>il</w:t>
      </w:r>
      <w:proofErr w:type="spellEnd"/>
      <w:r w:rsidR="0016508F" w:rsidRPr="009C75EC">
        <w:t>-</w:t>
      </w:r>
      <w:proofErr w:type="spellStart"/>
      <w:r w:rsidR="0016508F" w:rsidRPr="009C75EC">
        <w:t>lallah</w:t>
      </w:r>
      <w:proofErr w:type="spellEnd"/>
      <w:r w:rsidR="0016508F" w:rsidRPr="009C75EC">
        <w:t>"</w:t>
      </w:r>
      <w:r w:rsidR="00867CE0" w:rsidRPr="009C75EC">
        <w:t xml:space="preserve"> </w:t>
      </w:r>
      <w:r w:rsidR="0016508F" w:rsidRPr="009C75EC">
        <w:t xml:space="preserve">dhe </w:t>
      </w:r>
      <w:r w:rsidR="000255E9" w:rsidRPr="009C75EC">
        <w:t>zbatimi</w:t>
      </w:r>
      <w:r w:rsidRPr="009C75EC">
        <w:t xml:space="preserve"> para dijes, apo m</w:t>
      </w:r>
      <w:r w:rsidR="00713AED" w:rsidRPr="009C75EC">
        <w:t>ë</w:t>
      </w:r>
      <w:r w:rsidRPr="009C75EC">
        <w:t xml:space="preserve"> par</w:t>
      </w:r>
      <w:r w:rsidR="00713AED" w:rsidRPr="009C75EC">
        <w:t>ë</w:t>
      </w:r>
      <w:r w:rsidR="0016508F" w:rsidRPr="009C75EC">
        <w:t xml:space="preserve"> duhet dituria dhe pastaj deklarimi i</w:t>
      </w:r>
      <w:r w:rsidRPr="009C75EC">
        <w:t xml:space="preserve"> d</w:t>
      </w:r>
      <w:r w:rsidR="00713AED" w:rsidRPr="009C75EC">
        <w:t>ë</w:t>
      </w:r>
      <w:r w:rsidRPr="009C75EC">
        <w:t>shmis</w:t>
      </w:r>
      <w:r w:rsidR="00713AED" w:rsidRPr="009C75EC">
        <w:t>ë</w:t>
      </w:r>
      <w:r w:rsidR="000255E9" w:rsidRPr="009C75EC">
        <w:t xml:space="preserve"> dhe zbatimi me vepra</w:t>
      </w:r>
      <w:r w:rsidRPr="009C75EC">
        <w:t>?</w:t>
      </w:r>
    </w:p>
    <w:p w:rsidR="00DD7AB4" w:rsidRPr="009C75EC" w:rsidRDefault="00DD7AB4" w:rsidP="004E7E59">
      <w:pPr>
        <w:pStyle w:val="tekst"/>
      </w:pPr>
      <w:r w:rsidRPr="009C75EC">
        <w:rPr>
          <w:b/>
          <w:bCs/>
        </w:rPr>
        <w:t>P</w:t>
      </w:r>
      <w:r w:rsidR="00713AED" w:rsidRPr="009C75EC">
        <w:rPr>
          <w:b/>
          <w:bCs/>
        </w:rPr>
        <w:t>ë</w:t>
      </w:r>
      <w:r w:rsidRPr="009C75EC">
        <w:rPr>
          <w:b/>
          <w:bCs/>
        </w:rPr>
        <w:t>rgjigje:</w:t>
      </w:r>
      <w:r w:rsidRPr="009C75EC">
        <w:t xml:space="preserve"> Dija </w:t>
      </w:r>
      <w:r w:rsidR="00713AED" w:rsidRPr="009C75EC">
        <w:t>ë</w:t>
      </w:r>
      <w:r w:rsidRPr="009C75EC">
        <w:t>sht</w:t>
      </w:r>
      <w:r w:rsidR="00713AED" w:rsidRPr="009C75EC">
        <w:t>ë</w:t>
      </w:r>
      <w:r w:rsidRPr="009C75EC">
        <w:t xml:space="preserve"> para tyre, sipas kuptimit t</w:t>
      </w:r>
      <w:r w:rsidR="00713AED" w:rsidRPr="009C75EC">
        <w:t>ë</w:t>
      </w:r>
      <w:r w:rsidRPr="009C75EC">
        <w:t xml:space="preserve"> fjal</w:t>
      </w:r>
      <w:r w:rsidR="00713AED" w:rsidRPr="009C75EC">
        <w:t>ë</w:t>
      </w:r>
      <w:r w:rsidRPr="009C75EC">
        <w:t>s s</w:t>
      </w:r>
      <w:r w:rsidR="00713AED" w:rsidRPr="009C75EC">
        <w:t>ë</w:t>
      </w:r>
      <w:r w:rsidRPr="009C75EC">
        <w:t xml:space="preserve"> Allahut t</w:t>
      </w:r>
      <w:r w:rsidR="00713AED" w:rsidRPr="009C75EC">
        <w:t>ë</w:t>
      </w:r>
      <w:r w:rsidRPr="009C75EC">
        <w:t xml:space="preserve"> lart</w:t>
      </w:r>
      <w:r w:rsidR="00713AED" w:rsidRPr="009C75EC">
        <w:t>ë</w:t>
      </w:r>
      <w:r w:rsidRPr="009C75EC">
        <w:t>suar: “M</w:t>
      </w:r>
      <w:r w:rsidR="00713AED" w:rsidRPr="009C75EC">
        <w:t>ë</w:t>
      </w:r>
      <w:r w:rsidRPr="009C75EC">
        <w:t xml:space="preserve">soje se nuk ka </w:t>
      </w:r>
      <w:r w:rsidR="00867CE0" w:rsidRPr="009C75EC">
        <w:t>t</w:t>
      </w:r>
      <w:r w:rsidR="00C17508" w:rsidRPr="009C75EC">
        <w:t>ë</w:t>
      </w:r>
      <w:r w:rsidR="00867CE0" w:rsidRPr="009C75EC">
        <w:t xml:space="preserve"> adhuruar</w:t>
      </w:r>
      <w:r w:rsidRPr="009C75EC">
        <w:t xml:space="preserve"> tjet</w:t>
      </w:r>
      <w:r w:rsidR="00713AED" w:rsidRPr="009C75EC">
        <w:t>ë</w:t>
      </w:r>
      <w:r w:rsidRPr="009C75EC">
        <w:t>r</w:t>
      </w:r>
      <w:r w:rsidR="00867CE0" w:rsidRPr="009C75EC">
        <w:t xml:space="preserve"> me t</w:t>
      </w:r>
      <w:r w:rsidR="00C17508" w:rsidRPr="009C75EC">
        <w:t>ë</w:t>
      </w:r>
      <w:r w:rsidR="00867CE0" w:rsidRPr="009C75EC">
        <w:t xml:space="preserve"> drejt</w:t>
      </w:r>
      <w:r w:rsidR="00C17508" w:rsidRPr="009C75EC">
        <w:t>ë</w:t>
      </w:r>
      <w:r w:rsidRPr="009C75EC">
        <w:t xml:space="preserve"> p</w:t>
      </w:r>
      <w:r w:rsidR="00713AED" w:rsidRPr="009C75EC">
        <w:t>ë</w:t>
      </w:r>
      <w:r w:rsidRPr="009C75EC">
        <w:t>rveç Allahut! K</w:t>
      </w:r>
      <w:r w:rsidR="00713AED" w:rsidRPr="009C75EC">
        <w:t>ë</w:t>
      </w:r>
      <w:r w:rsidRPr="009C75EC">
        <w:t>rko falje p</w:t>
      </w:r>
      <w:r w:rsidR="00713AED" w:rsidRPr="009C75EC">
        <w:t>ë</w:t>
      </w:r>
      <w:r w:rsidRPr="009C75EC">
        <w:t>r m</w:t>
      </w:r>
      <w:r w:rsidR="00713AED" w:rsidRPr="009C75EC">
        <w:t>ë</w:t>
      </w:r>
      <w:r w:rsidRPr="009C75EC">
        <w:t>katet e tua!” (Muhamed</w:t>
      </w:r>
      <w:r w:rsidR="00151D0B" w:rsidRPr="009C75EC">
        <w:t>,</w:t>
      </w:r>
      <w:r w:rsidRPr="009C75EC">
        <w:t xml:space="preserve"> 19)</w:t>
      </w:r>
    </w:p>
    <w:p w:rsidR="00DD7AB4" w:rsidRPr="009C75EC" w:rsidRDefault="00DD7AB4" w:rsidP="004E7E59">
      <w:pPr>
        <w:pStyle w:val="tekst"/>
      </w:pPr>
      <w:r w:rsidRPr="009C75EC">
        <w:t>Buhari thot</w:t>
      </w:r>
      <w:r w:rsidR="00713AED" w:rsidRPr="009C75EC">
        <w:t>ë</w:t>
      </w:r>
      <w:r w:rsidRPr="009C75EC">
        <w:t>: “M</w:t>
      </w:r>
      <w:r w:rsidR="00713AED" w:rsidRPr="009C75EC">
        <w:t>ë</w:t>
      </w:r>
      <w:r w:rsidRPr="009C75EC">
        <w:t xml:space="preserve"> par</w:t>
      </w:r>
      <w:r w:rsidR="00713AED" w:rsidRPr="009C75EC">
        <w:t>ë</w:t>
      </w:r>
      <w:r w:rsidRPr="009C75EC">
        <w:t xml:space="preserve"> duhet t</w:t>
      </w:r>
      <w:r w:rsidR="00713AED" w:rsidRPr="009C75EC">
        <w:t>ë</w:t>
      </w:r>
      <w:r w:rsidRPr="009C75EC">
        <w:t xml:space="preserve"> dish, pastaj t</w:t>
      </w:r>
      <w:r w:rsidR="00713AED" w:rsidRPr="009C75EC">
        <w:t>ë</w:t>
      </w:r>
      <w:r w:rsidRPr="009C75EC">
        <w:t xml:space="preserve"> flas</w:t>
      </w:r>
      <w:r w:rsidR="00713AED" w:rsidRPr="009C75EC">
        <w:t>ë</w:t>
      </w:r>
      <w:r w:rsidRPr="009C75EC">
        <w:t>sh e t</w:t>
      </w:r>
      <w:r w:rsidR="00713AED" w:rsidRPr="009C75EC">
        <w:t>ë</w:t>
      </w:r>
      <w:r w:rsidRPr="009C75EC">
        <w:t xml:space="preserve"> veprosh.”</w:t>
      </w:r>
    </w:p>
    <w:p w:rsidR="00DD7AB4" w:rsidRPr="009C75EC" w:rsidRDefault="00DD7AB4" w:rsidP="004E7E59">
      <w:pPr>
        <w:pStyle w:val="tekst"/>
      </w:pPr>
    </w:p>
    <w:p w:rsidR="00DD7AB4" w:rsidRPr="009C75EC" w:rsidRDefault="00DD7AB4" w:rsidP="004E7E59">
      <w:pPr>
        <w:pStyle w:val="tekst"/>
      </w:pPr>
      <w:r w:rsidRPr="009C75EC">
        <w:rPr>
          <w:b/>
          <w:bCs/>
        </w:rPr>
        <w:t>Pyetje:</w:t>
      </w:r>
      <w:r w:rsidRPr="009C75EC">
        <w:t xml:space="preserve"> </w:t>
      </w:r>
      <w:r w:rsidR="001F2188" w:rsidRPr="009C75EC">
        <w:t>Cilat jan</w:t>
      </w:r>
      <w:r w:rsidR="00713AED" w:rsidRPr="009C75EC">
        <w:t>ë</w:t>
      </w:r>
      <w:r w:rsidR="001F2188" w:rsidRPr="009C75EC">
        <w:t xml:space="preserve"> tri ç</w:t>
      </w:r>
      <w:r w:rsidR="00713AED" w:rsidRPr="009C75EC">
        <w:t>ë</w:t>
      </w:r>
      <w:r w:rsidR="001F2188" w:rsidRPr="009C75EC">
        <w:t>shtjet q</w:t>
      </w:r>
      <w:r w:rsidR="00713AED" w:rsidRPr="009C75EC">
        <w:t>ë</w:t>
      </w:r>
      <w:r w:rsidR="001F2188" w:rsidRPr="009C75EC">
        <w:t xml:space="preserve"> duhet t’i m</w:t>
      </w:r>
      <w:r w:rsidR="00713AED" w:rsidRPr="009C75EC">
        <w:t>ë</w:t>
      </w:r>
      <w:r w:rsidR="001F2188" w:rsidRPr="009C75EC">
        <w:t>soj</w:t>
      </w:r>
      <w:r w:rsidR="00713AED" w:rsidRPr="009C75EC">
        <w:t>ë</w:t>
      </w:r>
      <w:r w:rsidR="001F2188" w:rsidRPr="009C75EC">
        <w:t xml:space="preserve"> medoemos çdo musliman e muslimane dhe t</w:t>
      </w:r>
      <w:r w:rsidR="00713AED" w:rsidRPr="009C75EC">
        <w:t>ë</w:t>
      </w:r>
      <w:r w:rsidR="001F2188" w:rsidRPr="009C75EC">
        <w:t xml:space="preserve"> veproj</w:t>
      </w:r>
      <w:r w:rsidR="00713AED" w:rsidRPr="009C75EC">
        <w:t>ë</w:t>
      </w:r>
      <w:r w:rsidR="001F2188" w:rsidRPr="009C75EC">
        <w:t xml:space="preserve"> sipas tyre?</w:t>
      </w:r>
    </w:p>
    <w:p w:rsidR="001F2188" w:rsidRPr="009C75EC" w:rsidRDefault="001F2188" w:rsidP="00151D0B">
      <w:pPr>
        <w:pStyle w:val="tekst"/>
      </w:pPr>
      <w:r w:rsidRPr="009C75EC">
        <w:rPr>
          <w:b/>
          <w:bCs/>
        </w:rPr>
        <w:t>P</w:t>
      </w:r>
      <w:r w:rsidR="00713AED" w:rsidRPr="009C75EC">
        <w:rPr>
          <w:b/>
          <w:bCs/>
        </w:rPr>
        <w:t>ë</w:t>
      </w:r>
      <w:r w:rsidRPr="009C75EC">
        <w:rPr>
          <w:b/>
          <w:bCs/>
        </w:rPr>
        <w:t>rgjigje</w:t>
      </w:r>
      <w:r w:rsidRPr="009C75EC">
        <w:rPr>
          <w:rFonts w:ascii="Arial" w:hAnsi="Arial"/>
          <w:b/>
          <w:bCs/>
        </w:rPr>
        <w:t>:</w:t>
      </w:r>
      <w:r w:rsidRPr="009C75EC">
        <w:rPr>
          <w:rFonts w:ascii="Arial" w:hAnsi="Arial"/>
        </w:rPr>
        <w:t xml:space="preserve"> </w:t>
      </w:r>
      <w:r w:rsidR="00C47CBF" w:rsidRPr="009C75EC">
        <w:t xml:space="preserve">E para: Allahu na ka krijuar, na ka furnizuar dhe nuk na ka lënë pas dore, por ka dërguar te ne një të dërguar, kush i bindet, do të </w:t>
      </w:r>
      <w:r w:rsidR="00C47CBF" w:rsidRPr="009C75EC">
        <w:lastRenderedPageBreak/>
        <w:t xml:space="preserve">futet në Xhenet dhe kush e kundërshton do të futet në </w:t>
      </w:r>
      <w:r w:rsidR="00151D0B" w:rsidRPr="009C75EC">
        <w:t>Z</w:t>
      </w:r>
      <w:r w:rsidR="00C47CBF" w:rsidRPr="009C75EC">
        <w:t xml:space="preserve">jarr. </w:t>
      </w:r>
    </w:p>
    <w:p w:rsidR="001F2188" w:rsidRPr="009C75EC" w:rsidRDefault="00365DDF" w:rsidP="004171F7">
      <w:pPr>
        <w:pStyle w:val="tekst"/>
      </w:pPr>
      <w:r w:rsidRPr="009C75EC">
        <w:t>A</w:t>
      </w:r>
      <w:r w:rsidR="001F2188" w:rsidRPr="009C75EC">
        <w:t>rgument p</w:t>
      </w:r>
      <w:r w:rsidR="00713AED" w:rsidRPr="009C75EC">
        <w:t>ë</w:t>
      </w:r>
      <w:r w:rsidR="001F2188" w:rsidRPr="009C75EC">
        <w:t>r k</w:t>
      </w:r>
      <w:r w:rsidR="00713AED" w:rsidRPr="009C75EC">
        <w:t>ë</w:t>
      </w:r>
      <w:r w:rsidR="001F2188" w:rsidRPr="009C75EC">
        <w:t>t</w:t>
      </w:r>
      <w:r w:rsidR="00713AED" w:rsidRPr="009C75EC">
        <w:t>ë</w:t>
      </w:r>
      <w:r w:rsidRPr="009C75EC">
        <w:t xml:space="preserve"> </w:t>
      </w:r>
      <w:r w:rsidR="004F6D86" w:rsidRPr="009C75EC">
        <w:t>ë</w:t>
      </w:r>
      <w:r w:rsidRPr="009C75EC">
        <w:t>sht</w:t>
      </w:r>
      <w:r w:rsidR="004F6D86" w:rsidRPr="009C75EC">
        <w:t>ë</w:t>
      </w:r>
      <w:r w:rsidRPr="009C75EC">
        <w:t xml:space="preserve"> f</w:t>
      </w:r>
      <w:r w:rsidR="001F2188" w:rsidRPr="009C75EC">
        <w:t>jala e Allahut:</w:t>
      </w:r>
      <w:r w:rsidR="003866D5" w:rsidRPr="009C75EC">
        <w:rPr>
          <w:szCs w:val="28"/>
        </w:rPr>
        <w:t xml:space="preserve"> “Ne, me të vërtet, ju kemi sjellë një të dërguar (Muhamedin a,s) dëshmitarë mbi ju, ashtu siç ia çuam një të dërguar (Musain) Faraonit, por Faraoni nuk iu bind të dërguarit (Musait) kështu që Ne e mbërthyem atë me ndëshkim të ashpër...” (</w:t>
      </w:r>
      <w:proofErr w:type="spellStart"/>
      <w:r w:rsidR="003866D5" w:rsidRPr="009C75EC">
        <w:rPr>
          <w:szCs w:val="28"/>
        </w:rPr>
        <w:t>Muzemil</w:t>
      </w:r>
      <w:proofErr w:type="spellEnd"/>
      <w:r w:rsidR="00360F6C" w:rsidRPr="009C75EC">
        <w:rPr>
          <w:szCs w:val="28"/>
        </w:rPr>
        <w:t>,</w:t>
      </w:r>
      <w:r w:rsidR="003866D5" w:rsidRPr="009C75EC">
        <w:rPr>
          <w:szCs w:val="28"/>
        </w:rPr>
        <w:t xml:space="preserve"> 15-16)</w:t>
      </w:r>
    </w:p>
    <w:p w:rsidR="003866D5" w:rsidRPr="009C75EC" w:rsidRDefault="003866D5" w:rsidP="004E7E59">
      <w:pPr>
        <w:pStyle w:val="tekst"/>
      </w:pPr>
    </w:p>
    <w:p w:rsidR="001F2188" w:rsidRPr="009C75EC" w:rsidRDefault="003866D5" w:rsidP="007F586A">
      <w:pPr>
        <w:pStyle w:val="tekst"/>
      </w:pPr>
      <w:r w:rsidRPr="009C75EC">
        <w:t>E</w:t>
      </w:r>
      <w:r w:rsidR="001F2188" w:rsidRPr="009C75EC">
        <w:t xml:space="preserve"> dyt</w:t>
      </w:r>
      <w:r w:rsidRPr="009C75EC">
        <w:t>a:</w:t>
      </w:r>
      <w:r w:rsidR="001F2188" w:rsidRPr="009C75EC">
        <w:t xml:space="preserve"> Allahu i lart</w:t>
      </w:r>
      <w:r w:rsidR="00713AED" w:rsidRPr="009C75EC">
        <w:t>ë</w:t>
      </w:r>
      <w:r w:rsidR="001F2188" w:rsidRPr="009C75EC">
        <w:t xml:space="preserve">suar nuk pranon </w:t>
      </w:r>
      <w:r w:rsidR="000255E9" w:rsidRPr="009C75EC">
        <w:t>q</w:t>
      </w:r>
      <w:r w:rsidR="00C17508" w:rsidRPr="009C75EC">
        <w:t>ë</w:t>
      </w:r>
      <w:r w:rsidR="000255E9" w:rsidRPr="009C75EC">
        <w:t xml:space="preserve"> njer</w:t>
      </w:r>
      <w:r w:rsidR="00C17508" w:rsidRPr="009C75EC">
        <w:t>ë</w:t>
      </w:r>
      <w:r w:rsidR="000255E9" w:rsidRPr="009C75EC">
        <w:t>zit t</w:t>
      </w:r>
      <w:r w:rsidR="00C17508" w:rsidRPr="009C75EC">
        <w:t>ë</w:t>
      </w:r>
      <w:r w:rsidR="000255E9" w:rsidRPr="009C75EC">
        <w:t xml:space="preserve"> adhurojn</w:t>
      </w:r>
      <w:r w:rsidR="00C17508" w:rsidRPr="009C75EC">
        <w:t>ë</w:t>
      </w:r>
      <w:r w:rsidR="000255E9" w:rsidRPr="009C75EC">
        <w:t xml:space="preserve"> bashk</w:t>
      </w:r>
      <w:r w:rsidR="00C17508" w:rsidRPr="009C75EC">
        <w:t>ë</w:t>
      </w:r>
      <w:r w:rsidR="000255E9" w:rsidRPr="009C75EC">
        <w:t xml:space="preserve"> me T</w:t>
      </w:r>
      <w:r w:rsidR="00C17508" w:rsidRPr="009C75EC">
        <w:t>ë</w:t>
      </w:r>
      <w:r w:rsidR="000255E9" w:rsidRPr="009C75EC">
        <w:t xml:space="preserve"> ndonj</w:t>
      </w:r>
      <w:r w:rsidR="00C17508" w:rsidRPr="009C75EC">
        <w:t>ë</w:t>
      </w:r>
      <w:r w:rsidR="000255E9" w:rsidRPr="009C75EC">
        <w:t xml:space="preserve"> gj</w:t>
      </w:r>
      <w:r w:rsidR="00C17508" w:rsidRPr="009C75EC">
        <w:t>ë</w:t>
      </w:r>
      <w:r w:rsidR="000255E9" w:rsidRPr="009C75EC">
        <w:t xml:space="preserve"> tjet</w:t>
      </w:r>
      <w:r w:rsidR="00C17508" w:rsidRPr="009C75EC">
        <w:t>ë</w:t>
      </w:r>
      <w:r w:rsidR="000255E9" w:rsidRPr="009C75EC">
        <w:t>r</w:t>
      </w:r>
      <w:r w:rsidR="001F2188" w:rsidRPr="009C75EC">
        <w:t>, qoft</w:t>
      </w:r>
      <w:r w:rsidR="00713AED" w:rsidRPr="009C75EC">
        <w:t>ë</w:t>
      </w:r>
      <w:r w:rsidR="001F2188" w:rsidRPr="009C75EC">
        <w:t xml:space="preserve"> mele</w:t>
      </w:r>
      <w:r w:rsidR="00FC33C7" w:rsidRPr="009C75EC">
        <w:t>k (engj</w:t>
      </w:r>
      <w:r w:rsidR="00C17508" w:rsidRPr="009C75EC">
        <w:t>ë</w:t>
      </w:r>
      <w:r w:rsidR="00FC33C7" w:rsidRPr="009C75EC">
        <w:t>ll)</w:t>
      </w:r>
      <w:r w:rsidR="001F2188" w:rsidRPr="009C75EC">
        <w:t>, qoft</w:t>
      </w:r>
      <w:r w:rsidR="00713AED" w:rsidRPr="009C75EC">
        <w:t>ë</w:t>
      </w:r>
      <w:r w:rsidR="001F2188" w:rsidRPr="009C75EC">
        <w:t xml:space="preserve"> pejgamber i d</w:t>
      </w:r>
      <w:r w:rsidR="00713AED" w:rsidRPr="009C75EC">
        <w:t>ë</w:t>
      </w:r>
      <w:r w:rsidR="001F2188" w:rsidRPr="009C75EC">
        <w:t>rguar.</w:t>
      </w:r>
    </w:p>
    <w:p w:rsidR="001F2188" w:rsidRPr="009C75EC" w:rsidRDefault="00365DDF" w:rsidP="00360F6C">
      <w:pPr>
        <w:pStyle w:val="tekst"/>
      </w:pPr>
      <w:r w:rsidRPr="009C75EC">
        <w:t>A</w:t>
      </w:r>
      <w:r w:rsidR="001F2188" w:rsidRPr="009C75EC">
        <w:t>rgument</w:t>
      </w:r>
      <w:r w:rsidR="0088500E" w:rsidRPr="009C75EC">
        <w:t xml:space="preserve"> </w:t>
      </w:r>
      <w:r w:rsidR="001F2188" w:rsidRPr="009C75EC">
        <w:t>p</w:t>
      </w:r>
      <w:r w:rsidR="00713AED" w:rsidRPr="009C75EC">
        <w:t>ë</w:t>
      </w:r>
      <w:r w:rsidR="001F2188" w:rsidRPr="009C75EC">
        <w:t>r k</w:t>
      </w:r>
      <w:r w:rsidR="00713AED" w:rsidRPr="009C75EC">
        <w:t>ë</w:t>
      </w:r>
      <w:r w:rsidR="001F2188" w:rsidRPr="009C75EC">
        <w:t>t</w:t>
      </w:r>
      <w:r w:rsidR="00713AED" w:rsidRPr="009C75EC">
        <w:t>ë</w:t>
      </w:r>
      <w:r w:rsidR="0088500E" w:rsidRPr="009C75EC">
        <w:t xml:space="preserve"> </w:t>
      </w:r>
      <w:r w:rsidR="004F6D86" w:rsidRPr="009C75EC">
        <w:t>ë</w:t>
      </w:r>
      <w:r w:rsidR="0088500E" w:rsidRPr="009C75EC">
        <w:t>sht</w:t>
      </w:r>
      <w:r w:rsidR="004F6D86" w:rsidRPr="009C75EC">
        <w:t>ë</w:t>
      </w:r>
      <w:r w:rsidR="0088500E" w:rsidRPr="009C75EC">
        <w:t xml:space="preserve"> f</w:t>
      </w:r>
      <w:r w:rsidR="001F2188" w:rsidRPr="009C75EC">
        <w:t xml:space="preserve">jala e Allahut: </w:t>
      </w:r>
      <w:r w:rsidR="003866D5" w:rsidRPr="009C75EC">
        <w:rPr>
          <w:szCs w:val="28"/>
        </w:rPr>
        <w:t>“Xhamitë janë për adhurimin e Allahut, prandaj mos iu lutni askujt krahas Allahut!” (Xhin, 18)</w:t>
      </w:r>
    </w:p>
    <w:p w:rsidR="0088500E" w:rsidRPr="009C75EC" w:rsidRDefault="0088500E" w:rsidP="004E7E59">
      <w:pPr>
        <w:pStyle w:val="tekst"/>
      </w:pPr>
    </w:p>
    <w:p w:rsidR="001F2188" w:rsidRPr="009C75EC" w:rsidRDefault="003866D5" w:rsidP="007F586A">
      <w:pPr>
        <w:pStyle w:val="tekst"/>
      </w:pPr>
      <w:r w:rsidRPr="009C75EC">
        <w:t>E</w:t>
      </w:r>
      <w:r w:rsidR="001F2188" w:rsidRPr="009C75EC">
        <w:t xml:space="preserve"> tret</w:t>
      </w:r>
      <w:r w:rsidRPr="009C75EC">
        <w:t>a:</w:t>
      </w:r>
      <w:r w:rsidR="001F2188" w:rsidRPr="009C75EC">
        <w:t xml:space="preserve"> “Kush </w:t>
      </w:r>
      <w:r w:rsidR="00EC2B5D" w:rsidRPr="009C75EC">
        <w:rPr>
          <w:szCs w:val="28"/>
        </w:rPr>
        <w:t xml:space="preserve">i bindet të </w:t>
      </w:r>
      <w:r w:rsidR="00360F6C" w:rsidRPr="009C75EC">
        <w:rPr>
          <w:szCs w:val="28"/>
        </w:rPr>
        <w:t>d</w:t>
      </w:r>
      <w:r w:rsidR="00EC2B5D" w:rsidRPr="009C75EC">
        <w:rPr>
          <w:szCs w:val="28"/>
        </w:rPr>
        <w:t>ërguarit të Allahut dhe</w:t>
      </w:r>
      <w:r w:rsidR="007F586A" w:rsidRPr="009C75EC">
        <w:rPr>
          <w:szCs w:val="28"/>
        </w:rPr>
        <w:t xml:space="preserve"> njëson</w:t>
      </w:r>
      <w:r w:rsidR="00EC2B5D" w:rsidRPr="009C75EC">
        <w:rPr>
          <w:szCs w:val="28"/>
        </w:rPr>
        <w:t xml:space="preserve"> Allahu</w:t>
      </w:r>
      <w:r w:rsidR="007F586A" w:rsidRPr="009C75EC">
        <w:t>n</w:t>
      </w:r>
      <w:r w:rsidR="001F2188" w:rsidRPr="009C75EC">
        <w:t>, nuk i lejohet q</w:t>
      </w:r>
      <w:r w:rsidR="00713AED" w:rsidRPr="009C75EC">
        <w:t>ë</w:t>
      </w:r>
      <w:r w:rsidR="001F2188" w:rsidRPr="009C75EC">
        <w:t xml:space="preserve"> t</w:t>
      </w:r>
      <w:r w:rsidR="00713AED" w:rsidRPr="009C75EC">
        <w:t>ë</w:t>
      </w:r>
      <w:r w:rsidR="001F2188" w:rsidRPr="009C75EC">
        <w:t xml:space="preserve"> </w:t>
      </w:r>
      <w:r w:rsidR="00EC2B5D" w:rsidRPr="009C75EC">
        <w:t>mi</w:t>
      </w:r>
      <w:r w:rsidR="001F2188" w:rsidRPr="009C75EC">
        <w:t>q</w:t>
      </w:r>
      <w:r w:rsidR="00713AED" w:rsidRPr="009C75EC">
        <w:t>ë</w:t>
      </w:r>
      <w:r w:rsidR="00EC2B5D" w:rsidRPr="009C75EC">
        <w:t>s</w:t>
      </w:r>
      <w:r w:rsidR="001F2188" w:rsidRPr="009C75EC">
        <w:t>ohet me at</w:t>
      </w:r>
      <w:r w:rsidR="00713AED" w:rsidRPr="009C75EC">
        <w:t>ë</w:t>
      </w:r>
      <w:r w:rsidR="001F2188" w:rsidRPr="009C75EC">
        <w:t xml:space="preserve"> </w:t>
      </w:r>
      <w:r w:rsidR="001F2188" w:rsidRPr="009C75EC">
        <w:lastRenderedPageBreak/>
        <w:t>q</w:t>
      </w:r>
      <w:r w:rsidR="00713AED" w:rsidRPr="009C75EC">
        <w:t>ë</w:t>
      </w:r>
      <w:r w:rsidR="001F2188" w:rsidRPr="009C75EC">
        <w:t xml:space="preserve"> kund</w:t>
      </w:r>
      <w:r w:rsidR="00713AED" w:rsidRPr="009C75EC">
        <w:t>ë</w:t>
      </w:r>
      <w:r w:rsidR="00A12594" w:rsidRPr="009C75EC">
        <w:t>r</w:t>
      </w:r>
      <w:r w:rsidR="001F2188" w:rsidRPr="009C75EC">
        <w:t>shton Zotin dhe t</w:t>
      </w:r>
      <w:r w:rsidR="00713AED" w:rsidRPr="009C75EC">
        <w:t>ë</w:t>
      </w:r>
      <w:r w:rsidR="001F2188" w:rsidRPr="009C75EC">
        <w:t xml:space="preserve"> d</w:t>
      </w:r>
      <w:r w:rsidR="00713AED" w:rsidRPr="009C75EC">
        <w:t>ë</w:t>
      </w:r>
      <w:r w:rsidR="001F2188" w:rsidRPr="009C75EC">
        <w:t>rguarin e Tij, qoft</w:t>
      </w:r>
      <w:r w:rsidR="00713AED" w:rsidRPr="009C75EC">
        <w:t>ë</w:t>
      </w:r>
      <w:r w:rsidR="001F2188" w:rsidRPr="009C75EC">
        <w:t xml:space="preserve"> ai edhe njeriu m</w:t>
      </w:r>
      <w:r w:rsidR="00713AED" w:rsidRPr="009C75EC">
        <w:t>ë</w:t>
      </w:r>
      <w:r w:rsidR="001F2188" w:rsidRPr="009C75EC">
        <w:t xml:space="preserve"> i af</w:t>
      </w:r>
      <w:r w:rsidR="00713AED" w:rsidRPr="009C75EC">
        <w:t>ë</w:t>
      </w:r>
      <w:r w:rsidR="001F2188" w:rsidRPr="009C75EC">
        <w:t>rt i tij.”</w:t>
      </w:r>
      <w:r w:rsidR="00A96BBE" w:rsidRPr="009C75EC">
        <w:rPr>
          <w:rStyle w:val="FootnoteReference"/>
        </w:rPr>
        <w:footnoteReference w:id="2"/>
      </w:r>
    </w:p>
    <w:p w:rsidR="001F2188" w:rsidRPr="009C75EC" w:rsidRDefault="0088500E" w:rsidP="0088500E">
      <w:pPr>
        <w:pStyle w:val="tekst"/>
      </w:pPr>
      <w:r w:rsidRPr="009C75EC">
        <w:t>A</w:t>
      </w:r>
      <w:r w:rsidR="001F2188" w:rsidRPr="009C75EC">
        <w:t>rgumenti p</w:t>
      </w:r>
      <w:r w:rsidR="00713AED" w:rsidRPr="009C75EC">
        <w:t>ë</w:t>
      </w:r>
      <w:r w:rsidR="001F2188" w:rsidRPr="009C75EC">
        <w:t>r k</w:t>
      </w:r>
      <w:r w:rsidR="00713AED" w:rsidRPr="009C75EC">
        <w:t>ë</w:t>
      </w:r>
      <w:r w:rsidR="001F2188" w:rsidRPr="009C75EC">
        <w:t>t</w:t>
      </w:r>
      <w:r w:rsidR="00713AED" w:rsidRPr="009C75EC">
        <w:t>ë</w:t>
      </w:r>
      <w:r w:rsidRPr="009C75EC">
        <w:t xml:space="preserve"> </w:t>
      </w:r>
      <w:r w:rsidR="004F6D86" w:rsidRPr="009C75EC">
        <w:t>ë</w:t>
      </w:r>
      <w:r w:rsidRPr="009C75EC">
        <w:t>sht</w:t>
      </w:r>
      <w:r w:rsidR="004F6D86" w:rsidRPr="009C75EC">
        <w:t>ë</w:t>
      </w:r>
      <w:r w:rsidRPr="009C75EC">
        <w:t xml:space="preserve"> f</w:t>
      </w:r>
      <w:r w:rsidR="001F2188" w:rsidRPr="009C75EC">
        <w:t xml:space="preserve">jala e Allahut: </w:t>
      </w:r>
      <w:r w:rsidR="00D00D17" w:rsidRPr="009C75EC">
        <w:rPr>
          <w:szCs w:val="28"/>
        </w:rPr>
        <w:t xml:space="preserve">“Nuk gjen njerëz, që besojnë në Allahun dhe në Ditën e Fundit, që të kenë dashuri ndaj atyre, që kundërshtojnë Allahun dhe të dërguarin e Tij, dhe nëse ata janë baballarët e tyre ose bijtë e tyre, ose vëllezërit e tyre, ose farefisi i tyre. Allahu ka skalitur besim në zemrat e tyre dhe i ka forcuar me ndihmën e Vet. Ai do t’i dërgojë ata në kopshte, nëpër të cilët rrjedhin lumenj e ku do të qëndrojnë përgjithmonë. Allahu është i kënaqur me ta dhe ata janë të kënaqur me </w:t>
      </w:r>
      <w:r w:rsidR="00D00D17" w:rsidRPr="009C75EC">
        <w:rPr>
          <w:szCs w:val="28"/>
        </w:rPr>
        <w:lastRenderedPageBreak/>
        <w:t>Allahun. Ata janë Pala e Allahut dhe, vërtet që Pala e Allahut janë të shpëtuarit</w:t>
      </w:r>
      <w:r w:rsidRPr="009C75EC">
        <w:rPr>
          <w:szCs w:val="28"/>
        </w:rPr>
        <w:t>.</w:t>
      </w:r>
      <w:r w:rsidR="00D00D17" w:rsidRPr="009C75EC">
        <w:rPr>
          <w:szCs w:val="28"/>
        </w:rPr>
        <w:t>” (</w:t>
      </w:r>
      <w:proofErr w:type="spellStart"/>
      <w:r w:rsidR="00D00D17" w:rsidRPr="009C75EC">
        <w:rPr>
          <w:szCs w:val="28"/>
        </w:rPr>
        <w:t>Muxhadele</w:t>
      </w:r>
      <w:proofErr w:type="spellEnd"/>
      <w:r w:rsidR="00D00D17" w:rsidRPr="009C75EC">
        <w:rPr>
          <w:szCs w:val="28"/>
        </w:rPr>
        <w:t>, 22)</w:t>
      </w:r>
    </w:p>
    <w:p w:rsidR="001F2188" w:rsidRPr="009C75EC" w:rsidRDefault="001F2188" w:rsidP="004E7E59">
      <w:pPr>
        <w:pStyle w:val="tekst"/>
      </w:pPr>
    </w:p>
    <w:p w:rsidR="001F2188" w:rsidRPr="009C75EC" w:rsidRDefault="001F2188" w:rsidP="004E7E59">
      <w:pPr>
        <w:pStyle w:val="tekst"/>
      </w:pPr>
      <w:r w:rsidRPr="009C75EC">
        <w:rPr>
          <w:b/>
          <w:bCs/>
        </w:rPr>
        <w:t>Pyetje:</w:t>
      </w:r>
      <w:r w:rsidRPr="009C75EC">
        <w:t xml:space="preserve"> Ç’</w:t>
      </w:r>
      <w:r w:rsidR="00713AED" w:rsidRPr="009C75EC">
        <w:t>ë</w:t>
      </w:r>
      <w:r w:rsidRPr="009C75EC">
        <w:t>sht</w:t>
      </w:r>
      <w:r w:rsidR="00713AED" w:rsidRPr="009C75EC">
        <w:t>ë</w:t>
      </w:r>
      <w:r w:rsidRPr="009C75EC">
        <w:t xml:space="preserve"> “feja e drejt</w:t>
      </w:r>
      <w:r w:rsidR="00713AED" w:rsidRPr="009C75EC">
        <w:t>ë</w:t>
      </w:r>
      <w:r w:rsidRPr="009C75EC">
        <w:t xml:space="preserve"> e Ibrahimit”?</w:t>
      </w:r>
    </w:p>
    <w:p w:rsidR="001F2188" w:rsidRPr="009C75EC" w:rsidRDefault="0046566E" w:rsidP="00D02102">
      <w:pPr>
        <w:pStyle w:val="tekst"/>
      </w:pPr>
      <w:r w:rsidRPr="009C75EC">
        <w:rPr>
          <w:b/>
          <w:bCs/>
        </w:rPr>
        <w:t>P</w:t>
      </w:r>
      <w:r w:rsidR="00713AED" w:rsidRPr="009C75EC">
        <w:rPr>
          <w:b/>
          <w:bCs/>
        </w:rPr>
        <w:t>ë</w:t>
      </w:r>
      <w:r w:rsidRPr="009C75EC">
        <w:rPr>
          <w:b/>
          <w:bCs/>
        </w:rPr>
        <w:t>rgjigje:</w:t>
      </w:r>
      <w:r w:rsidRPr="009C75EC">
        <w:t xml:space="preserve"> Feja e </w:t>
      </w:r>
      <w:r w:rsidR="008A70EF" w:rsidRPr="009C75EC">
        <w:t xml:space="preserve">drejtë e </w:t>
      </w:r>
      <w:r w:rsidRPr="009C75EC">
        <w:t xml:space="preserve">Ibrahimit </w:t>
      </w:r>
      <w:r w:rsidR="00713AED" w:rsidRPr="009C75EC">
        <w:t>ë</w:t>
      </w:r>
      <w:r w:rsidRPr="009C75EC">
        <w:t>sht</w:t>
      </w:r>
      <w:r w:rsidR="00713AED" w:rsidRPr="009C75EC">
        <w:t>ë</w:t>
      </w:r>
      <w:r w:rsidRPr="009C75EC">
        <w:t xml:space="preserve"> t</w:t>
      </w:r>
      <w:r w:rsidR="00713AED" w:rsidRPr="009C75EC">
        <w:t>ë</w:t>
      </w:r>
      <w:r w:rsidRPr="009C75EC">
        <w:t xml:space="preserve"> adhurosh </w:t>
      </w:r>
      <w:r w:rsidR="008A70EF" w:rsidRPr="009C75EC">
        <w:rPr>
          <w:szCs w:val="28"/>
        </w:rPr>
        <w:t xml:space="preserve">Allahun </w:t>
      </w:r>
      <w:r w:rsidR="00D02102" w:rsidRPr="009C75EC">
        <w:rPr>
          <w:szCs w:val="28"/>
        </w:rPr>
        <w:t>n</w:t>
      </w:r>
      <w:r w:rsidR="008A70EF" w:rsidRPr="009C75EC">
        <w:rPr>
          <w:szCs w:val="28"/>
        </w:rPr>
        <w:t xml:space="preserve">jë të </w:t>
      </w:r>
      <w:r w:rsidR="00D02102" w:rsidRPr="009C75EC">
        <w:rPr>
          <w:szCs w:val="28"/>
        </w:rPr>
        <w:t>v</w:t>
      </w:r>
      <w:r w:rsidR="008A70EF" w:rsidRPr="009C75EC">
        <w:rPr>
          <w:szCs w:val="28"/>
        </w:rPr>
        <w:t>etëm</w:t>
      </w:r>
      <w:r w:rsidR="00D02102" w:rsidRPr="009C75EC">
        <w:rPr>
          <w:szCs w:val="28"/>
        </w:rPr>
        <w:t>,</w:t>
      </w:r>
      <w:r w:rsidR="008A70EF" w:rsidRPr="009C75EC">
        <w:rPr>
          <w:szCs w:val="28"/>
        </w:rPr>
        <w:t xml:space="preserve"> sinqerisht</w:t>
      </w:r>
      <w:r w:rsidRPr="009C75EC">
        <w:t>. N</w:t>
      </w:r>
      <w:r w:rsidR="00713AED" w:rsidRPr="009C75EC">
        <w:t>ë</w:t>
      </w:r>
      <w:r w:rsidRPr="009C75EC">
        <w:t xml:space="preserve"> k</w:t>
      </w:r>
      <w:r w:rsidR="00713AED" w:rsidRPr="009C75EC">
        <w:t>ë</w:t>
      </w:r>
      <w:r w:rsidRPr="009C75EC">
        <w:t>t</w:t>
      </w:r>
      <w:r w:rsidR="00713AED" w:rsidRPr="009C75EC">
        <w:t>ë</w:t>
      </w:r>
      <w:r w:rsidRPr="009C75EC">
        <w:t xml:space="preserve"> fe i ka urdh</w:t>
      </w:r>
      <w:r w:rsidR="00713AED" w:rsidRPr="009C75EC">
        <w:t>ë</w:t>
      </w:r>
      <w:r w:rsidRPr="009C75EC">
        <w:t>ruar Allahu t</w:t>
      </w:r>
      <w:r w:rsidR="00713AED" w:rsidRPr="009C75EC">
        <w:t>ë</w:t>
      </w:r>
      <w:r w:rsidRPr="009C75EC">
        <w:t xml:space="preserve"> gjith</w:t>
      </w:r>
      <w:r w:rsidR="00713AED" w:rsidRPr="009C75EC">
        <w:t>ë</w:t>
      </w:r>
      <w:r w:rsidRPr="009C75EC">
        <w:t xml:space="preserve"> njer</w:t>
      </w:r>
      <w:r w:rsidR="00713AED" w:rsidRPr="009C75EC">
        <w:t>ë</w:t>
      </w:r>
      <w:r w:rsidRPr="009C75EC">
        <w:t>zit dhe p</w:t>
      </w:r>
      <w:r w:rsidR="00713AED" w:rsidRPr="009C75EC">
        <w:t>ë</w:t>
      </w:r>
      <w:r w:rsidRPr="009C75EC">
        <w:t>r k</w:t>
      </w:r>
      <w:r w:rsidR="00713AED" w:rsidRPr="009C75EC">
        <w:t>ë</w:t>
      </w:r>
      <w:r w:rsidRPr="009C75EC">
        <w:t>t</w:t>
      </w:r>
      <w:r w:rsidR="00713AED" w:rsidRPr="009C75EC">
        <w:t>ë</w:t>
      </w:r>
      <w:r w:rsidRPr="009C75EC">
        <w:t xml:space="preserve"> i ka krijuar.</w:t>
      </w:r>
    </w:p>
    <w:p w:rsidR="0046566E" w:rsidRPr="009C75EC" w:rsidRDefault="0046566E" w:rsidP="004E7E59">
      <w:pPr>
        <w:pStyle w:val="tekst"/>
      </w:pPr>
    </w:p>
    <w:p w:rsidR="0046566E" w:rsidRPr="009C75EC" w:rsidRDefault="0046566E" w:rsidP="004E7E59">
      <w:pPr>
        <w:pStyle w:val="tekst"/>
      </w:pPr>
      <w:r w:rsidRPr="009C75EC">
        <w:rPr>
          <w:b/>
          <w:bCs/>
        </w:rPr>
        <w:t>Pyetje:</w:t>
      </w:r>
      <w:r w:rsidRPr="009C75EC">
        <w:t xml:space="preserve"> Cili </w:t>
      </w:r>
      <w:r w:rsidR="00713AED" w:rsidRPr="009C75EC">
        <w:t>ë</w:t>
      </w:r>
      <w:r w:rsidRPr="009C75EC">
        <w:t>sht</w:t>
      </w:r>
      <w:r w:rsidR="00713AED" w:rsidRPr="009C75EC">
        <w:t>ë</w:t>
      </w:r>
      <w:r w:rsidRPr="009C75EC">
        <w:t xml:space="preserve"> argumenti p</w:t>
      </w:r>
      <w:r w:rsidR="00713AED" w:rsidRPr="009C75EC">
        <w:t>ë</w:t>
      </w:r>
      <w:r w:rsidRPr="009C75EC">
        <w:t>r k</w:t>
      </w:r>
      <w:r w:rsidR="00713AED" w:rsidRPr="009C75EC">
        <w:t>ë</w:t>
      </w:r>
      <w:r w:rsidRPr="009C75EC">
        <w:t>t</w:t>
      </w:r>
      <w:r w:rsidR="00713AED" w:rsidRPr="009C75EC">
        <w:t>ë</w:t>
      </w:r>
      <w:r w:rsidRPr="009C75EC">
        <w:t>?</w:t>
      </w:r>
    </w:p>
    <w:p w:rsidR="0046566E" w:rsidRPr="009C75EC" w:rsidRDefault="0046566E" w:rsidP="00D02102">
      <w:pPr>
        <w:pStyle w:val="tekst"/>
      </w:pPr>
      <w:r w:rsidRPr="009C75EC">
        <w:rPr>
          <w:b/>
          <w:bCs/>
        </w:rPr>
        <w:t>P</w:t>
      </w:r>
      <w:r w:rsidR="00713AED" w:rsidRPr="009C75EC">
        <w:rPr>
          <w:b/>
          <w:bCs/>
        </w:rPr>
        <w:t>ë</w:t>
      </w:r>
      <w:r w:rsidRPr="009C75EC">
        <w:rPr>
          <w:b/>
          <w:bCs/>
        </w:rPr>
        <w:t>rgjigje:</w:t>
      </w:r>
      <w:r w:rsidRPr="009C75EC">
        <w:t xml:space="preserve"> Fjala e Allahut: </w:t>
      </w:r>
      <w:r w:rsidR="00D00D17" w:rsidRPr="009C75EC">
        <w:rPr>
          <w:szCs w:val="28"/>
        </w:rPr>
        <w:t>“Xhinët dhe njerëzit i kam krijuar vetëm që të më adhurojnë</w:t>
      </w:r>
      <w:r w:rsidR="00D02102" w:rsidRPr="009C75EC">
        <w:rPr>
          <w:szCs w:val="28"/>
        </w:rPr>
        <w:t>.</w:t>
      </w:r>
      <w:r w:rsidR="00D00D17" w:rsidRPr="009C75EC">
        <w:rPr>
          <w:szCs w:val="28"/>
        </w:rPr>
        <w:t>” (</w:t>
      </w:r>
      <w:proofErr w:type="spellStart"/>
      <w:r w:rsidR="00D00D17" w:rsidRPr="009C75EC">
        <w:rPr>
          <w:szCs w:val="28"/>
        </w:rPr>
        <w:t>Dharijat</w:t>
      </w:r>
      <w:proofErr w:type="spellEnd"/>
      <w:r w:rsidR="00D00D17" w:rsidRPr="009C75EC">
        <w:rPr>
          <w:szCs w:val="28"/>
        </w:rPr>
        <w:t>, 56)</w:t>
      </w:r>
    </w:p>
    <w:p w:rsidR="0046566E" w:rsidRPr="009C75EC" w:rsidRDefault="0046566E" w:rsidP="004E7E59">
      <w:pPr>
        <w:pStyle w:val="tekst"/>
      </w:pPr>
    </w:p>
    <w:p w:rsidR="0046566E" w:rsidRPr="009C75EC" w:rsidRDefault="0046566E" w:rsidP="004E7E59">
      <w:pPr>
        <w:pStyle w:val="tekst"/>
      </w:pPr>
      <w:r w:rsidRPr="009C75EC">
        <w:rPr>
          <w:b/>
          <w:bCs/>
        </w:rPr>
        <w:t>Pyetje:</w:t>
      </w:r>
      <w:r w:rsidRPr="009C75EC">
        <w:t xml:space="preserve"> Ç’do t</w:t>
      </w:r>
      <w:r w:rsidR="00713AED" w:rsidRPr="009C75EC">
        <w:t>ë</w:t>
      </w:r>
      <w:r w:rsidRPr="009C75EC">
        <w:t xml:space="preserve"> thot</w:t>
      </w:r>
      <w:r w:rsidR="00713AED" w:rsidRPr="009C75EC">
        <w:t>ë</w:t>
      </w:r>
      <w:r w:rsidRPr="009C75EC">
        <w:t xml:space="preserve"> fjala “adhurojn</w:t>
      </w:r>
      <w:r w:rsidR="00713AED" w:rsidRPr="009C75EC">
        <w:t>ë</w:t>
      </w:r>
      <w:r w:rsidRPr="009C75EC">
        <w:t>”?</w:t>
      </w:r>
    </w:p>
    <w:p w:rsidR="0046566E" w:rsidRPr="009C75EC" w:rsidRDefault="0046566E" w:rsidP="00D02102">
      <w:pPr>
        <w:pStyle w:val="tekst"/>
      </w:pPr>
      <w:r w:rsidRPr="009C75EC">
        <w:rPr>
          <w:b/>
          <w:bCs/>
        </w:rPr>
        <w:t>P</w:t>
      </w:r>
      <w:r w:rsidR="00713AED" w:rsidRPr="009C75EC">
        <w:rPr>
          <w:b/>
          <w:bCs/>
        </w:rPr>
        <w:t>ë</w:t>
      </w:r>
      <w:r w:rsidRPr="009C75EC">
        <w:rPr>
          <w:b/>
          <w:bCs/>
        </w:rPr>
        <w:t>rgjigje:</w:t>
      </w:r>
      <w:r w:rsidRPr="009C75EC">
        <w:t xml:space="preserve"> </w:t>
      </w:r>
      <w:r w:rsidR="00385E97" w:rsidRPr="009C75EC">
        <w:t xml:space="preserve">Ata i besojnë, i falen dhe i luten vetëm Allahut që është </w:t>
      </w:r>
      <w:r w:rsidR="00D02102" w:rsidRPr="009C75EC">
        <w:t>n</w:t>
      </w:r>
      <w:r w:rsidR="00385E97" w:rsidRPr="009C75EC">
        <w:t xml:space="preserve">jë i </w:t>
      </w:r>
      <w:r w:rsidR="00D02102" w:rsidRPr="009C75EC">
        <w:t>v</w:t>
      </w:r>
      <w:r w:rsidR="00385E97" w:rsidRPr="009C75EC">
        <w:t>etëm</w:t>
      </w:r>
      <w:r w:rsidR="00D02102" w:rsidRPr="009C75EC">
        <w:t>,</w:t>
      </w:r>
      <w:r w:rsidR="00385E97" w:rsidRPr="009C75EC">
        <w:t xml:space="preserve"> që urdhëron dhe ndalon</w:t>
      </w:r>
      <w:r w:rsidR="00E464C5" w:rsidRPr="009C75EC">
        <w:t xml:space="preserve">. </w:t>
      </w:r>
    </w:p>
    <w:p w:rsidR="0046566E" w:rsidRPr="009C75EC" w:rsidRDefault="0046566E" w:rsidP="004E7E59">
      <w:pPr>
        <w:pStyle w:val="tekst"/>
      </w:pPr>
    </w:p>
    <w:p w:rsidR="0046566E" w:rsidRPr="009C75EC" w:rsidRDefault="0046566E" w:rsidP="004E7E59">
      <w:pPr>
        <w:pStyle w:val="tekst"/>
      </w:pPr>
      <w:r w:rsidRPr="009C75EC">
        <w:rPr>
          <w:b/>
          <w:bCs/>
        </w:rPr>
        <w:t>Pyetje:</w:t>
      </w:r>
      <w:r w:rsidRPr="009C75EC">
        <w:t xml:space="preserve"> Cila </w:t>
      </w:r>
      <w:r w:rsidR="00713AED" w:rsidRPr="009C75EC">
        <w:t>ë</w:t>
      </w:r>
      <w:r w:rsidRPr="009C75EC">
        <w:t>sht</w:t>
      </w:r>
      <w:r w:rsidR="00713AED" w:rsidRPr="009C75EC">
        <w:t>ë</w:t>
      </w:r>
      <w:r w:rsidRPr="009C75EC">
        <w:t xml:space="preserve"> gj</w:t>
      </w:r>
      <w:r w:rsidR="00713AED" w:rsidRPr="009C75EC">
        <w:t>ë</w:t>
      </w:r>
      <w:r w:rsidRPr="009C75EC">
        <w:t>ja m</w:t>
      </w:r>
      <w:r w:rsidR="00713AED" w:rsidRPr="009C75EC">
        <w:t>ë</w:t>
      </w:r>
      <w:r w:rsidRPr="009C75EC">
        <w:t xml:space="preserve"> e madhe q</w:t>
      </w:r>
      <w:r w:rsidR="00713AED" w:rsidRPr="009C75EC">
        <w:t>ë</w:t>
      </w:r>
      <w:r w:rsidRPr="009C75EC">
        <w:t xml:space="preserve"> ka urdh</w:t>
      </w:r>
      <w:r w:rsidR="00713AED" w:rsidRPr="009C75EC">
        <w:t>ë</w:t>
      </w:r>
      <w:r w:rsidRPr="009C75EC">
        <w:t>ruar Allahu?</w:t>
      </w:r>
    </w:p>
    <w:p w:rsidR="0046566E" w:rsidRPr="009C75EC" w:rsidRDefault="0046566E" w:rsidP="009D3D21">
      <w:pPr>
        <w:pStyle w:val="tekst"/>
      </w:pPr>
      <w:r w:rsidRPr="009C75EC">
        <w:rPr>
          <w:b/>
          <w:bCs/>
        </w:rPr>
        <w:t>P</w:t>
      </w:r>
      <w:r w:rsidR="00713AED" w:rsidRPr="009C75EC">
        <w:rPr>
          <w:b/>
          <w:bCs/>
        </w:rPr>
        <w:t>ë</w:t>
      </w:r>
      <w:r w:rsidRPr="009C75EC">
        <w:rPr>
          <w:b/>
          <w:bCs/>
        </w:rPr>
        <w:t>rgjigje:</w:t>
      </w:r>
      <w:r w:rsidRPr="009C75EC">
        <w:t xml:space="preserve"> Nj</w:t>
      </w:r>
      <w:r w:rsidR="00713AED" w:rsidRPr="009C75EC">
        <w:t>ë</w:t>
      </w:r>
      <w:r w:rsidRPr="009C75EC">
        <w:t>simi i Allahut (</w:t>
      </w:r>
      <w:r w:rsidR="009D3D21" w:rsidRPr="009C75EC">
        <w:t>T</w:t>
      </w:r>
      <w:r w:rsidRPr="009C75EC">
        <w:t>euhidi).</w:t>
      </w:r>
    </w:p>
    <w:p w:rsidR="0046566E" w:rsidRPr="009C75EC" w:rsidRDefault="0046566E" w:rsidP="004E7E59">
      <w:pPr>
        <w:pStyle w:val="tekst"/>
      </w:pPr>
    </w:p>
    <w:p w:rsidR="0046566E" w:rsidRPr="009C75EC" w:rsidRDefault="00141D27" w:rsidP="009D3D21">
      <w:pPr>
        <w:pStyle w:val="tekst"/>
      </w:pPr>
      <w:r w:rsidRPr="009C75EC">
        <w:rPr>
          <w:b/>
          <w:bCs/>
        </w:rPr>
        <w:lastRenderedPageBreak/>
        <w:t>Pyetje:</w:t>
      </w:r>
      <w:r w:rsidRPr="009C75EC">
        <w:t xml:space="preserve"> Ç’</w:t>
      </w:r>
      <w:r w:rsidR="00713AED" w:rsidRPr="009C75EC">
        <w:t>ë</w:t>
      </w:r>
      <w:r w:rsidRPr="009C75EC">
        <w:t>sht</w:t>
      </w:r>
      <w:r w:rsidR="00713AED" w:rsidRPr="009C75EC">
        <w:t>ë</w:t>
      </w:r>
      <w:r w:rsidRPr="009C75EC">
        <w:t xml:space="preserve"> </w:t>
      </w:r>
      <w:r w:rsidR="009D3D21" w:rsidRPr="009C75EC">
        <w:t>T</w:t>
      </w:r>
      <w:r w:rsidR="005B3186" w:rsidRPr="009C75EC">
        <w:t>euhidi</w:t>
      </w:r>
      <w:r w:rsidRPr="009C75EC">
        <w:t>?</w:t>
      </w:r>
    </w:p>
    <w:p w:rsidR="00141D27" w:rsidRPr="009C75EC" w:rsidRDefault="00141D27" w:rsidP="004E7E59">
      <w:pPr>
        <w:pStyle w:val="tekst"/>
      </w:pPr>
      <w:r w:rsidRPr="009C75EC">
        <w:rPr>
          <w:b/>
          <w:bCs/>
        </w:rPr>
        <w:t>P</w:t>
      </w:r>
      <w:r w:rsidR="00713AED" w:rsidRPr="009C75EC">
        <w:rPr>
          <w:b/>
          <w:bCs/>
        </w:rPr>
        <w:t>ë</w:t>
      </w:r>
      <w:r w:rsidRPr="009C75EC">
        <w:rPr>
          <w:b/>
          <w:bCs/>
        </w:rPr>
        <w:t>rgjigje:</w:t>
      </w:r>
      <w:r w:rsidRPr="009C75EC">
        <w:t xml:space="preserve"> Ai </w:t>
      </w:r>
      <w:r w:rsidR="00713AED" w:rsidRPr="009C75EC">
        <w:t>ë</w:t>
      </w:r>
      <w:r w:rsidRPr="009C75EC">
        <w:t>sht</w:t>
      </w:r>
      <w:r w:rsidR="00713AED" w:rsidRPr="009C75EC">
        <w:t>ë</w:t>
      </w:r>
      <w:r w:rsidRPr="009C75EC">
        <w:t xml:space="preserve"> veçimi i Allahut n</w:t>
      </w:r>
      <w:r w:rsidR="00713AED" w:rsidRPr="009C75EC">
        <w:t>ë</w:t>
      </w:r>
      <w:r w:rsidRPr="009C75EC">
        <w:t xml:space="preserve"> adhurim</w:t>
      </w:r>
      <w:r w:rsidR="00385E97" w:rsidRPr="009C75EC">
        <w:t>.</w:t>
      </w:r>
    </w:p>
    <w:p w:rsidR="00141D27" w:rsidRPr="009C75EC" w:rsidRDefault="00141D27" w:rsidP="004E7E59">
      <w:pPr>
        <w:pStyle w:val="tekst"/>
      </w:pPr>
    </w:p>
    <w:p w:rsidR="00141D27" w:rsidRPr="009C75EC" w:rsidRDefault="00141D27" w:rsidP="004E7E59">
      <w:pPr>
        <w:pStyle w:val="tekst"/>
      </w:pPr>
      <w:r w:rsidRPr="009C75EC">
        <w:rPr>
          <w:b/>
          <w:bCs/>
        </w:rPr>
        <w:t>Pyetje:</w:t>
      </w:r>
      <w:r w:rsidRPr="009C75EC">
        <w:t xml:space="preserve"> </w:t>
      </w:r>
      <w:r w:rsidR="0019681D" w:rsidRPr="009C75EC">
        <w:t xml:space="preserve">Cila </w:t>
      </w:r>
      <w:r w:rsidR="00F357AB" w:rsidRPr="009C75EC">
        <w:t>ë</w:t>
      </w:r>
      <w:r w:rsidR="0019681D" w:rsidRPr="009C75EC">
        <w:t>sht</w:t>
      </w:r>
      <w:r w:rsidR="00F357AB" w:rsidRPr="009C75EC">
        <w:t>ë</w:t>
      </w:r>
      <w:r w:rsidR="0019681D" w:rsidRPr="009C75EC">
        <w:t xml:space="preserve"> gj</w:t>
      </w:r>
      <w:r w:rsidR="00F357AB" w:rsidRPr="009C75EC">
        <w:t>ë</w:t>
      </w:r>
      <w:r w:rsidR="0019681D" w:rsidRPr="009C75EC">
        <w:t>ja m</w:t>
      </w:r>
      <w:r w:rsidR="00F357AB" w:rsidRPr="009C75EC">
        <w:t>ë</w:t>
      </w:r>
      <w:r w:rsidR="0019681D" w:rsidRPr="009C75EC">
        <w:t xml:space="preserve"> e madhe q</w:t>
      </w:r>
      <w:r w:rsidR="00F357AB" w:rsidRPr="009C75EC">
        <w:t>ë</w:t>
      </w:r>
      <w:r w:rsidR="0019681D" w:rsidRPr="009C75EC">
        <w:t xml:space="preserve"> ka ndaluar Allahu?</w:t>
      </w:r>
    </w:p>
    <w:p w:rsidR="0019681D" w:rsidRPr="009C75EC" w:rsidRDefault="0019681D" w:rsidP="009D3D21">
      <w:pPr>
        <w:pStyle w:val="tekst"/>
      </w:pPr>
      <w:r w:rsidRPr="009C75EC">
        <w:rPr>
          <w:b/>
          <w:bCs/>
        </w:rPr>
        <w:t>P</w:t>
      </w:r>
      <w:r w:rsidR="00F357AB" w:rsidRPr="009C75EC">
        <w:rPr>
          <w:b/>
          <w:bCs/>
        </w:rPr>
        <w:t>ë</w:t>
      </w:r>
      <w:r w:rsidR="000255E9" w:rsidRPr="009C75EC">
        <w:rPr>
          <w:b/>
          <w:bCs/>
        </w:rPr>
        <w:t>rgjigje:</w:t>
      </w:r>
      <w:r w:rsidR="000255E9" w:rsidRPr="009C75EC">
        <w:t xml:space="preserve"> </w:t>
      </w:r>
      <w:r w:rsidR="009D3D21" w:rsidRPr="009C75EC">
        <w:t>S</w:t>
      </w:r>
      <w:r w:rsidR="000255E9" w:rsidRPr="009C75EC">
        <w:t>hirku (idhujtaria, t'i b</w:t>
      </w:r>
      <w:r w:rsidR="00C17508" w:rsidRPr="009C75EC">
        <w:t>ë</w:t>
      </w:r>
      <w:r w:rsidR="000255E9" w:rsidRPr="009C75EC">
        <w:t>sh shok Allahut)</w:t>
      </w:r>
      <w:r w:rsidRPr="009C75EC">
        <w:t>.</w:t>
      </w:r>
    </w:p>
    <w:p w:rsidR="0019681D" w:rsidRPr="009C75EC" w:rsidRDefault="0019681D" w:rsidP="004E7E59">
      <w:pPr>
        <w:pStyle w:val="tekst"/>
      </w:pPr>
    </w:p>
    <w:p w:rsidR="0019681D" w:rsidRPr="009C75EC" w:rsidRDefault="0019681D" w:rsidP="004E7E59">
      <w:pPr>
        <w:pStyle w:val="tekst"/>
      </w:pPr>
      <w:r w:rsidRPr="009C75EC">
        <w:rPr>
          <w:b/>
          <w:bCs/>
        </w:rPr>
        <w:t>Pyetje:</w:t>
      </w:r>
      <w:r w:rsidRPr="009C75EC">
        <w:t xml:space="preserve"> Ç’</w:t>
      </w:r>
      <w:r w:rsidR="00F357AB" w:rsidRPr="009C75EC">
        <w:t>ë</w:t>
      </w:r>
      <w:r w:rsidRPr="009C75EC">
        <w:t>sht</w:t>
      </w:r>
      <w:r w:rsidR="00F357AB" w:rsidRPr="009C75EC">
        <w:t>ë</w:t>
      </w:r>
      <w:r w:rsidRPr="009C75EC">
        <w:t xml:space="preserve"> </w:t>
      </w:r>
      <w:r w:rsidR="00385E97" w:rsidRPr="009C75EC">
        <w:t>shirku</w:t>
      </w:r>
      <w:r w:rsidRPr="009C75EC">
        <w:t>?</w:t>
      </w:r>
    </w:p>
    <w:p w:rsidR="0019681D" w:rsidRPr="009C75EC" w:rsidRDefault="0019681D" w:rsidP="004E7E59">
      <w:pPr>
        <w:pStyle w:val="tekst"/>
      </w:pPr>
      <w:r w:rsidRPr="009C75EC">
        <w:rPr>
          <w:b/>
          <w:bCs/>
        </w:rPr>
        <w:t>P</w:t>
      </w:r>
      <w:r w:rsidR="00F357AB" w:rsidRPr="009C75EC">
        <w:rPr>
          <w:b/>
          <w:bCs/>
        </w:rPr>
        <w:t>ë</w:t>
      </w:r>
      <w:r w:rsidRPr="009C75EC">
        <w:rPr>
          <w:b/>
          <w:bCs/>
        </w:rPr>
        <w:t>rgjigje:</w:t>
      </w:r>
      <w:r w:rsidRPr="009C75EC">
        <w:t xml:space="preserve"> </w:t>
      </w:r>
      <w:r w:rsidR="00542B84" w:rsidRPr="009C75EC">
        <w:t>T</w:t>
      </w:r>
      <w:r w:rsidR="00C17508" w:rsidRPr="009C75EC">
        <w:t>ë</w:t>
      </w:r>
      <w:r w:rsidR="00542B84" w:rsidRPr="009C75EC">
        <w:t xml:space="preserve"> adhurosh t</w:t>
      </w:r>
      <w:r w:rsidR="00C17508" w:rsidRPr="009C75EC">
        <w:t>ë</w:t>
      </w:r>
      <w:r w:rsidR="000255E9" w:rsidRPr="009C75EC">
        <w:t xml:space="preserve"> tjer</w:t>
      </w:r>
      <w:r w:rsidR="00F357AB" w:rsidRPr="009C75EC">
        <w:t>ë</w:t>
      </w:r>
      <w:r w:rsidRPr="009C75EC">
        <w:t xml:space="preserve"> veç Allahut </w:t>
      </w:r>
      <w:r w:rsidR="00542B84" w:rsidRPr="009C75EC">
        <w:t>ose bashk</w:t>
      </w:r>
      <w:r w:rsidR="00C17508" w:rsidRPr="009C75EC">
        <w:t>ë</w:t>
      </w:r>
      <w:r w:rsidR="00E464C5" w:rsidRPr="009C75EC">
        <w:t xml:space="preserve"> me </w:t>
      </w:r>
      <w:r w:rsidR="00542B84" w:rsidRPr="009C75EC">
        <w:t>T</w:t>
      </w:r>
      <w:r w:rsidR="00C17508" w:rsidRPr="009C75EC">
        <w:t>ë</w:t>
      </w:r>
      <w:r w:rsidR="00E464C5" w:rsidRPr="009C75EC">
        <w:t>.</w:t>
      </w:r>
    </w:p>
    <w:p w:rsidR="0019681D" w:rsidRPr="009C75EC" w:rsidRDefault="0019681D" w:rsidP="004E7E59">
      <w:pPr>
        <w:pStyle w:val="tekst"/>
      </w:pPr>
    </w:p>
    <w:p w:rsidR="0019681D" w:rsidRPr="009C75EC" w:rsidRDefault="0019681D" w:rsidP="004E7E59">
      <w:pPr>
        <w:pStyle w:val="tekst"/>
      </w:pPr>
      <w:r w:rsidRPr="009C75EC">
        <w:rPr>
          <w:b/>
          <w:bCs/>
        </w:rPr>
        <w:t>Pyetje:</w:t>
      </w:r>
      <w:r w:rsidRPr="009C75EC">
        <w:t xml:space="preserve"> Cili </w:t>
      </w:r>
      <w:r w:rsidR="00F357AB" w:rsidRPr="009C75EC">
        <w:t>ë</w:t>
      </w:r>
      <w:r w:rsidRPr="009C75EC">
        <w:t>sht</w:t>
      </w:r>
      <w:r w:rsidR="00F357AB" w:rsidRPr="009C75EC">
        <w:t>ë</w:t>
      </w:r>
      <w:r w:rsidRPr="009C75EC">
        <w:t xml:space="preserve"> argumenti p</w:t>
      </w:r>
      <w:r w:rsidR="00F357AB" w:rsidRPr="009C75EC">
        <w:t>ë</w:t>
      </w:r>
      <w:r w:rsidRPr="009C75EC">
        <w:t>r k</w:t>
      </w:r>
      <w:r w:rsidR="00F357AB" w:rsidRPr="009C75EC">
        <w:t>ë</w:t>
      </w:r>
      <w:r w:rsidRPr="009C75EC">
        <w:t>t</w:t>
      </w:r>
      <w:r w:rsidR="00F357AB" w:rsidRPr="009C75EC">
        <w:t>ë</w:t>
      </w:r>
      <w:r w:rsidRPr="009C75EC">
        <w:t>?</w:t>
      </w:r>
    </w:p>
    <w:p w:rsidR="00FF7A9B" w:rsidRPr="009C75EC" w:rsidRDefault="0019681D" w:rsidP="004E7E59">
      <w:pPr>
        <w:pStyle w:val="tekst"/>
        <w:sectPr w:rsidR="00FF7A9B" w:rsidRPr="009C75EC" w:rsidSect="006C51FE">
          <w:footerReference w:type="even" r:id="rId9"/>
          <w:footerReference w:type="default" r:id="rId10"/>
          <w:type w:val="oddPage"/>
          <w:pgSz w:w="5670" w:h="7371" w:code="9"/>
          <w:pgMar w:top="680" w:right="680" w:bottom="680" w:left="680" w:header="57" w:footer="57" w:gutter="0"/>
          <w:pgNumType w:start="3"/>
          <w:cols w:space="720"/>
          <w:docGrid w:linePitch="360"/>
        </w:sectPr>
      </w:pPr>
      <w:r w:rsidRPr="009C75EC">
        <w:rPr>
          <w:b/>
          <w:bCs/>
        </w:rPr>
        <w:t>P</w:t>
      </w:r>
      <w:r w:rsidR="00F357AB" w:rsidRPr="009C75EC">
        <w:rPr>
          <w:b/>
          <w:bCs/>
        </w:rPr>
        <w:t>ë</w:t>
      </w:r>
      <w:r w:rsidRPr="009C75EC">
        <w:rPr>
          <w:b/>
          <w:bCs/>
        </w:rPr>
        <w:t>rgjigje:</w:t>
      </w:r>
      <w:r w:rsidRPr="009C75EC">
        <w:t xml:space="preserve"> Fjala e Allahut: </w:t>
      </w:r>
      <w:r w:rsidR="008A5AE4" w:rsidRPr="009C75EC">
        <w:rPr>
          <w:szCs w:val="28"/>
        </w:rPr>
        <w:t>“Adhuroni Allahun dhe mos i shoqëroni Atij asgjë...”.  (</w:t>
      </w:r>
      <w:proofErr w:type="spellStart"/>
      <w:r w:rsidR="008A5AE4" w:rsidRPr="009C75EC">
        <w:rPr>
          <w:szCs w:val="28"/>
        </w:rPr>
        <w:t>En</w:t>
      </w:r>
      <w:proofErr w:type="spellEnd"/>
      <w:r w:rsidR="008A5AE4" w:rsidRPr="009C75EC">
        <w:rPr>
          <w:szCs w:val="28"/>
        </w:rPr>
        <w:t>-Nisa 36)</w:t>
      </w:r>
      <w:r w:rsidR="00CB16CB" w:rsidRPr="009C75EC">
        <w:t>; “</w:t>
      </w:r>
      <w:r w:rsidR="00D50A89" w:rsidRPr="009C75EC">
        <w:t xml:space="preserve">Prandaj mos i vini shokë Allahut, </w:t>
      </w:r>
      <w:r w:rsidR="009D3D21" w:rsidRPr="009C75EC">
        <w:t>duke e ditur!” (</w:t>
      </w:r>
      <w:proofErr w:type="spellStart"/>
      <w:r w:rsidR="009D3D21" w:rsidRPr="009C75EC">
        <w:t>Bekare</w:t>
      </w:r>
      <w:proofErr w:type="spellEnd"/>
      <w:r w:rsidR="009D3D21" w:rsidRPr="009C75EC">
        <w:t>, 21-22)</w:t>
      </w:r>
    </w:p>
    <w:p w:rsidR="0019681D" w:rsidRPr="009C75EC" w:rsidRDefault="0019681D" w:rsidP="004E7E59">
      <w:pPr>
        <w:pStyle w:val="tekst"/>
      </w:pPr>
    </w:p>
    <w:p w:rsidR="00D62E5E" w:rsidRPr="009C75EC" w:rsidRDefault="00D62E5E" w:rsidP="004E7E59">
      <w:pPr>
        <w:pStyle w:val="tekst"/>
      </w:pPr>
    </w:p>
    <w:p w:rsidR="00CB16CB" w:rsidRPr="009C75EC" w:rsidRDefault="00CB16CB" w:rsidP="004E7E59">
      <w:pPr>
        <w:pStyle w:val="tekst"/>
      </w:pPr>
    </w:p>
    <w:p w:rsidR="00CB16CB" w:rsidRPr="009C75EC" w:rsidRDefault="00CB16CB" w:rsidP="004E7E59">
      <w:pPr>
        <w:pStyle w:val="tekst"/>
      </w:pPr>
    </w:p>
    <w:p w:rsidR="00CB16CB" w:rsidRPr="009C75EC" w:rsidRDefault="00FC45CD" w:rsidP="004E7E59">
      <w:pPr>
        <w:pStyle w:val="tekst-Titull"/>
      </w:pPr>
      <w:r w:rsidRPr="00FC45CD">
        <w:pict>
          <v:shape id="_x0000_s1029" type="#_x0000_t32" style="position:absolute;margin-left:74.3pt;margin-top:10.9pt;width:146.5pt;height:0;z-index:251657216" o:connectortype="straight" strokeweight="1pt"/>
        </w:pict>
      </w:r>
      <w:bookmarkStart w:id="2" w:name="_Toc297630469"/>
      <w:r w:rsidR="00CB16CB" w:rsidRPr="009C75EC">
        <w:t>Tri parimet</w:t>
      </w:r>
      <w:bookmarkEnd w:id="2"/>
    </w:p>
    <w:p w:rsidR="00CB16CB" w:rsidRPr="009C75EC" w:rsidRDefault="00CB16CB" w:rsidP="004E7E59">
      <w:pPr>
        <w:pStyle w:val="tekst"/>
      </w:pPr>
    </w:p>
    <w:p w:rsidR="00D62E5E" w:rsidRPr="009C75EC" w:rsidRDefault="00D62E5E" w:rsidP="004E7E59">
      <w:pPr>
        <w:pStyle w:val="tekst"/>
      </w:pPr>
    </w:p>
    <w:p w:rsidR="00FF7A9B" w:rsidRPr="009C75EC" w:rsidRDefault="00FF7A9B" w:rsidP="004E7E59">
      <w:pPr>
        <w:pStyle w:val="tekst"/>
      </w:pPr>
    </w:p>
    <w:p w:rsidR="00CB16CB" w:rsidRPr="009C75EC" w:rsidRDefault="00CB16CB" w:rsidP="004E7E59">
      <w:pPr>
        <w:pStyle w:val="tekst"/>
      </w:pPr>
      <w:r w:rsidRPr="009C75EC">
        <w:rPr>
          <w:b/>
          <w:bCs/>
        </w:rPr>
        <w:t>Pyetje:</w:t>
      </w:r>
      <w:r w:rsidRPr="009C75EC">
        <w:t xml:space="preserve"> Cilat jan</w:t>
      </w:r>
      <w:r w:rsidR="00F357AB" w:rsidRPr="009C75EC">
        <w:t>ë</w:t>
      </w:r>
      <w:r w:rsidRPr="009C75EC">
        <w:t xml:space="preserve"> tri parimet q</w:t>
      </w:r>
      <w:r w:rsidR="00F357AB" w:rsidRPr="009C75EC">
        <w:t>ë</w:t>
      </w:r>
      <w:r w:rsidRPr="009C75EC">
        <w:t xml:space="preserve"> njeriu duhet t’i njoh</w:t>
      </w:r>
      <w:r w:rsidR="00F357AB" w:rsidRPr="009C75EC">
        <w:t>ë</w:t>
      </w:r>
      <w:r w:rsidRPr="009C75EC">
        <w:t>, t’i zbatoj</w:t>
      </w:r>
      <w:r w:rsidR="00F357AB" w:rsidRPr="009C75EC">
        <w:t>ë</w:t>
      </w:r>
      <w:r w:rsidRPr="009C75EC">
        <w:t xml:space="preserve"> n</w:t>
      </w:r>
      <w:r w:rsidR="00F357AB" w:rsidRPr="009C75EC">
        <w:t>ë</w:t>
      </w:r>
      <w:r w:rsidRPr="009C75EC">
        <w:t xml:space="preserve"> praktik</w:t>
      </w:r>
      <w:r w:rsidR="00F357AB" w:rsidRPr="009C75EC">
        <w:t>ë</w:t>
      </w:r>
      <w:r w:rsidRPr="009C75EC">
        <w:t xml:space="preserve"> dhe t’i p</w:t>
      </w:r>
      <w:r w:rsidR="00F357AB" w:rsidRPr="009C75EC">
        <w:t>ë</w:t>
      </w:r>
      <w:r w:rsidRPr="009C75EC">
        <w:t>rhap</w:t>
      </w:r>
      <w:r w:rsidR="00F357AB" w:rsidRPr="009C75EC">
        <w:t>ë</w:t>
      </w:r>
      <w:r w:rsidRPr="009C75EC">
        <w:t>?</w:t>
      </w:r>
    </w:p>
    <w:p w:rsidR="00CB16CB" w:rsidRPr="009C75EC" w:rsidRDefault="00CB16CB" w:rsidP="00FF7A9B">
      <w:pPr>
        <w:pStyle w:val="tekst"/>
      </w:pPr>
      <w:r w:rsidRPr="009C75EC">
        <w:rPr>
          <w:b/>
          <w:bCs/>
        </w:rPr>
        <w:t>P</w:t>
      </w:r>
      <w:r w:rsidR="00F357AB" w:rsidRPr="009C75EC">
        <w:rPr>
          <w:b/>
          <w:bCs/>
        </w:rPr>
        <w:t>ë</w:t>
      </w:r>
      <w:r w:rsidRPr="009C75EC">
        <w:rPr>
          <w:b/>
          <w:bCs/>
        </w:rPr>
        <w:t>rgjigje:</w:t>
      </w:r>
      <w:r w:rsidRPr="009C75EC">
        <w:t xml:space="preserve"> Njeriu duhet t</w:t>
      </w:r>
      <w:r w:rsidR="00F357AB" w:rsidRPr="009C75EC">
        <w:t>ë</w:t>
      </w:r>
      <w:r w:rsidRPr="009C75EC">
        <w:t xml:space="preserve"> njoh</w:t>
      </w:r>
      <w:r w:rsidR="00F357AB" w:rsidRPr="009C75EC">
        <w:t>ë</w:t>
      </w:r>
      <w:r w:rsidRPr="009C75EC">
        <w:t xml:space="preserve"> Zotin e vet, fen</w:t>
      </w:r>
      <w:r w:rsidR="00F357AB" w:rsidRPr="009C75EC">
        <w:t>ë</w:t>
      </w:r>
      <w:r w:rsidRPr="009C75EC">
        <w:t xml:space="preserve"> e vet dhe t</w:t>
      </w:r>
      <w:r w:rsidR="00F357AB" w:rsidRPr="009C75EC">
        <w:t>ë</w:t>
      </w:r>
      <w:r w:rsidRPr="009C75EC">
        <w:t xml:space="preserve"> d</w:t>
      </w:r>
      <w:r w:rsidR="00F357AB" w:rsidRPr="009C75EC">
        <w:t>ë</w:t>
      </w:r>
      <w:r w:rsidRPr="009C75EC">
        <w:t xml:space="preserve">rguarin e Zotit, Muhamedin </w:t>
      </w:r>
      <w:proofErr w:type="spellStart"/>
      <w:r w:rsidRPr="009C75EC">
        <w:t>a.s</w:t>
      </w:r>
      <w:proofErr w:type="spellEnd"/>
      <w:r w:rsidRPr="009C75EC">
        <w:t>.</w:t>
      </w:r>
    </w:p>
    <w:p w:rsidR="00CB16CB" w:rsidRPr="009C75EC" w:rsidRDefault="00CB16CB" w:rsidP="00DD271A">
      <w:pPr>
        <w:pStyle w:val="tekst"/>
      </w:pPr>
    </w:p>
    <w:p w:rsidR="009B526E" w:rsidRPr="009C75EC" w:rsidRDefault="009B526E" w:rsidP="00DD271A">
      <w:pPr>
        <w:pStyle w:val="tekst"/>
      </w:pPr>
    </w:p>
    <w:p w:rsidR="00B204C0" w:rsidRPr="009C75EC" w:rsidRDefault="00B204C0" w:rsidP="00DD271A">
      <w:pPr>
        <w:pStyle w:val="tekst"/>
      </w:pPr>
    </w:p>
    <w:p w:rsidR="00CB16CB" w:rsidRPr="009C75EC" w:rsidRDefault="00FC45CD" w:rsidP="00DD271A">
      <w:pPr>
        <w:pStyle w:val="tekstNentitull"/>
      </w:pPr>
      <w:r w:rsidRPr="00FC45CD">
        <w:pict>
          <v:shape id="_x0000_s1030" type="#_x0000_t32" style="position:absolute;margin-left:144.8pt;margin-top:9.4pt;width:77pt;height:.05pt;z-index:251658240" o:connectortype="straight" strokeweight=".5pt"/>
        </w:pict>
      </w:r>
      <w:bookmarkStart w:id="3" w:name="_Toc297630470"/>
      <w:r w:rsidR="00CB16CB" w:rsidRPr="009C75EC">
        <w:t>Parimi i par</w:t>
      </w:r>
      <w:r w:rsidR="00F357AB" w:rsidRPr="009C75EC">
        <w:t>ë</w:t>
      </w:r>
      <w:r w:rsidR="00DD271A" w:rsidRPr="009C75EC">
        <w:t xml:space="preserve">: </w:t>
      </w:r>
      <w:r w:rsidR="00CB16CB" w:rsidRPr="009C75EC">
        <w:t>Njohja e Zotit</w:t>
      </w:r>
      <w:bookmarkEnd w:id="3"/>
    </w:p>
    <w:p w:rsidR="00CB16CB" w:rsidRPr="009C75EC" w:rsidRDefault="00CB16CB" w:rsidP="009B526E">
      <w:pPr>
        <w:pStyle w:val="tekst"/>
      </w:pPr>
    </w:p>
    <w:p w:rsidR="00CB16CB" w:rsidRPr="009C75EC" w:rsidRDefault="00CB16CB" w:rsidP="009B526E">
      <w:pPr>
        <w:pStyle w:val="tekst"/>
      </w:pPr>
      <w:r w:rsidRPr="009C75EC">
        <w:rPr>
          <w:b/>
          <w:bCs/>
        </w:rPr>
        <w:t>Pyetje:</w:t>
      </w:r>
      <w:r w:rsidRPr="009C75EC">
        <w:t xml:space="preserve"> Kush </w:t>
      </w:r>
      <w:r w:rsidR="00F357AB" w:rsidRPr="009C75EC">
        <w:t>ë</w:t>
      </w:r>
      <w:r w:rsidRPr="009C75EC">
        <w:t>sht</w:t>
      </w:r>
      <w:r w:rsidR="00F357AB" w:rsidRPr="009C75EC">
        <w:t>ë</w:t>
      </w:r>
      <w:r w:rsidRPr="009C75EC">
        <w:t xml:space="preserve"> Zoti yt?</w:t>
      </w:r>
    </w:p>
    <w:p w:rsidR="00CB16CB" w:rsidRPr="009C75EC" w:rsidRDefault="009B526E" w:rsidP="009B526E">
      <w:pPr>
        <w:pStyle w:val="tekst"/>
        <w:rPr>
          <w:sz w:val="28"/>
          <w:szCs w:val="28"/>
        </w:rPr>
      </w:pPr>
      <w:r w:rsidRPr="009C75EC">
        <w:rPr>
          <w:b/>
          <w:bCs/>
        </w:rPr>
        <w:t>Përgjigje:</w:t>
      </w:r>
      <w:r w:rsidRPr="009C75EC">
        <w:t xml:space="preserve"> </w:t>
      </w:r>
      <w:r w:rsidR="00CB16CB" w:rsidRPr="009C75EC">
        <w:t xml:space="preserve">Zoti im </w:t>
      </w:r>
      <w:r w:rsidR="00F357AB" w:rsidRPr="009C75EC">
        <w:t>ë</w:t>
      </w:r>
      <w:r w:rsidR="00CB16CB" w:rsidRPr="009C75EC">
        <w:t>sht</w:t>
      </w:r>
      <w:r w:rsidR="00F357AB" w:rsidRPr="009C75EC">
        <w:t>ë</w:t>
      </w:r>
      <w:r w:rsidR="00CB16CB" w:rsidRPr="009C75EC">
        <w:t xml:space="preserve"> Allahu q</w:t>
      </w:r>
      <w:r w:rsidR="00F357AB" w:rsidRPr="009C75EC">
        <w:t>ë</w:t>
      </w:r>
      <w:r w:rsidR="00CB16CB" w:rsidRPr="009C75EC">
        <w:t xml:space="preserve"> me mir</w:t>
      </w:r>
      <w:r w:rsidR="00F357AB" w:rsidRPr="009C75EC">
        <w:t>ë</w:t>
      </w:r>
      <w:r w:rsidR="00CB16CB" w:rsidRPr="009C75EC">
        <w:t>sin</w:t>
      </w:r>
      <w:r w:rsidR="00F357AB" w:rsidRPr="009C75EC">
        <w:t>ë</w:t>
      </w:r>
      <w:r w:rsidR="00CB16CB" w:rsidRPr="009C75EC">
        <w:t xml:space="preserve"> e Tij m</w:t>
      </w:r>
      <w:r w:rsidR="00F357AB" w:rsidRPr="009C75EC">
        <w:t>ë</w:t>
      </w:r>
      <w:r w:rsidR="00CB16CB" w:rsidRPr="009C75EC">
        <w:t xml:space="preserve"> ka krijuar </w:t>
      </w:r>
      <w:r w:rsidR="005A01C1" w:rsidRPr="009C75EC">
        <w:t>dhe kujdeset p</w:t>
      </w:r>
      <w:r w:rsidR="00C17508" w:rsidRPr="009C75EC">
        <w:t>ë</w:t>
      </w:r>
      <w:r w:rsidR="005A01C1" w:rsidRPr="009C75EC">
        <w:t xml:space="preserve">r </w:t>
      </w:r>
      <w:r w:rsidR="00CB16CB" w:rsidRPr="009C75EC">
        <w:t>mua dhe mbar</w:t>
      </w:r>
      <w:r w:rsidR="00F357AB" w:rsidRPr="009C75EC">
        <w:t>ë</w:t>
      </w:r>
      <w:r w:rsidR="00CB16CB" w:rsidRPr="009C75EC">
        <w:t xml:space="preserve"> gjith</w:t>
      </w:r>
      <w:r w:rsidR="00F357AB" w:rsidRPr="009C75EC">
        <w:t>ë</w:t>
      </w:r>
      <w:r w:rsidR="00CB16CB" w:rsidRPr="009C75EC">
        <w:t>sin</w:t>
      </w:r>
      <w:r w:rsidR="00F357AB" w:rsidRPr="009C75EC">
        <w:t>ë</w:t>
      </w:r>
      <w:r w:rsidR="00CB16CB" w:rsidRPr="009C75EC">
        <w:t xml:space="preserve">. Ai </w:t>
      </w:r>
      <w:r w:rsidR="00F357AB" w:rsidRPr="009C75EC">
        <w:t>ë</w:t>
      </w:r>
      <w:r w:rsidR="00CB16CB" w:rsidRPr="009C75EC">
        <w:t>sht</w:t>
      </w:r>
      <w:r w:rsidR="00F357AB" w:rsidRPr="009C75EC">
        <w:t>ë</w:t>
      </w:r>
      <w:r w:rsidR="00CB16CB" w:rsidRPr="009C75EC">
        <w:t xml:space="preserve"> i adhuruari im, nuk kam t</w:t>
      </w:r>
      <w:r w:rsidR="00F357AB" w:rsidRPr="009C75EC">
        <w:t>ë</w:t>
      </w:r>
      <w:r w:rsidR="00CB16CB" w:rsidRPr="009C75EC">
        <w:t xml:space="preserve"> adhuruar tjet</w:t>
      </w:r>
      <w:r w:rsidR="00F357AB" w:rsidRPr="009C75EC">
        <w:t>ë</w:t>
      </w:r>
      <w:r w:rsidR="00CB16CB" w:rsidRPr="009C75EC">
        <w:t>r p</w:t>
      </w:r>
      <w:r w:rsidR="00F357AB" w:rsidRPr="009C75EC">
        <w:t>ë</w:t>
      </w:r>
      <w:r w:rsidR="00CB16CB" w:rsidRPr="009C75EC">
        <w:t>rveç Allahut.</w:t>
      </w:r>
      <w:r w:rsidR="00D50A89" w:rsidRPr="009C75EC">
        <w:rPr>
          <w:sz w:val="28"/>
          <w:szCs w:val="28"/>
        </w:rPr>
        <w:t xml:space="preserve"> </w:t>
      </w:r>
    </w:p>
    <w:p w:rsidR="009B526E" w:rsidRPr="009C75EC" w:rsidRDefault="009B526E" w:rsidP="009B526E">
      <w:pPr>
        <w:pStyle w:val="tekst"/>
      </w:pPr>
    </w:p>
    <w:p w:rsidR="00CB16CB" w:rsidRPr="009C75EC" w:rsidRDefault="00CB16CB" w:rsidP="009B526E">
      <w:pPr>
        <w:pStyle w:val="tekst"/>
      </w:pPr>
      <w:r w:rsidRPr="009C75EC">
        <w:rPr>
          <w:b/>
          <w:bCs/>
        </w:rPr>
        <w:t>Pyetje:</w:t>
      </w:r>
      <w:r w:rsidRPr="009C75EC">
        <w:t xml:space="preserve"> Cili </w:t>
      </w:r>
      <w:r w:rsidR="00F357AB" w:rsidRPr="009C75EC">
        <w:t>ë</w:t>
      </w:r>
      <w:r w:rsidRPr="009C75EC">
        <w:t>sht</w:t>
      </w:r>
      <w:r w:rsidR="00F357AB" w:rsidRPr="009C75EC">
        <w:t>ë</w:t>
      </w:r>
      <w:r w:rsidRPr="009C75EC">
        <w:t xml:space="preserve"> argumenti p</w:t>
      </w:r>
      <w:r w:rsidR="00F357AB" w:rsidRPr="009C75EC">
        <w:t>ë</w:t>
      </w:r>
      <w:r w:rsidRPr="009C75EC">
        <w:t>r k</w:t>
      </w:r>
      <w:r w:rsidR="00F357AB" w:rsidRPr="009C75EC">
        <w:t>ë</w:t>
      </w:r>
      <w:r w:rsidRPr="009C75EC">
        <w:t>t</w:t>
      </w:r>
      <w:r w:rsidR="00F357AB" w:rsidRPr="009C75EC">
        <w:t>ë</w:t>
      </w:r>
      <w:r w:rsidRPr="009C75EC">
        <w:t>?</w:t>
      </w:r>
    </w:p>
    <w:p w:rsidR="00CB16CB" w:rsidRPr="009C75EC" w:rsidRDefault="00CB16CB" w:rsidP="00C61950">
      <w:pPr>
        <w:pStyle w:val="tekst"/>
      </w:pPr>
      <w:r w:rsidRPr="009C75EC">
        <w:rPr>
          <w:b/>
          <w:bCs/>
        </w:rPr>
        <w:t>P</w:t>
      </w:r>
      <w:r w:rsidR="00F357AB" w:rsidRPr="009C75EC">
        <w:rPr>
          <w:b/>
          <w:bCs/>
        </w:rPr>
        <w:t>ë</w:t>
      </w:r>
      <w:r w:rsidRPr="009C75EC">
        <w:rPr>
          <w:b/>
          <w:bCs/>
        </w:rPr>
        <w:t>rgjigje:</w:t>
      </w:r>
      <w:r w:rsidRPr="009C75EC">
        <w:t xml:space="preserve"> </w:t>
      </w:r>
      <w:r w:rsidR="00390A9E" w:rsidRPr="009C75EC">
        <w:t xml:space="preserve">Fjala e Allahut: </w:t>
      </w:r>
      <w:r w:rsidR="005A01C1" w:rsidRPr="009C75EC">
        <w:rPr>
          <w:szCs w:val="28"/>
        </w:rPr>
        <w:t>“Çdo</w:t>
      </w:r>
      <w:r w:rsidR="00FA2DCF" w:rsidRPr="009C75EC">
        <w:rPr>
          <w:szCs w:val="28"/>
        </w:rPr>
        <w:t xml:space="preserve"> lavd</w:t>
      </w:r>
      <w:r w:rsidR="00C17508" w:rsidRPr="009C75EC">
        <w:rPr>
          <w:szCs w:val="28"/>
        </w:rPr>
        <w:t>ë</w:t>
      </w:r>
      <w:r w:rsidR="00B1692A" w:rsidRPr="009C75EC">
        <w:rPr>
          <w:szCs w:val="28"/>
        </w:rPr>
        <w:t>rim</w:t>
      </w:r>
      <w:r w:rsidR="005A01C1" w:rsidRPr="009C75EC">
        <w:rPr>
          <w:szCs w:val="28"/>
        </w:rPr>
        <w:t xml:space="preserve"> i përket Allahut, Zotit të botëve</w:t>
      </w:r>
      <w:r w:rsidR="00C61950" w:rsidRPr="009C75EC">
        <w:rPr>
          <w:szCs w:val="28"/>
        </w:rPr>
        <w:t>.</w:t>
      </w:r>
      <w:r w:rsidR="005A01C1" w:rsidRPr="009C75EC">
        <w:rPr>
          <w:szCs w:val="28"/>
        </w:rPr>
        <w:t>” (</w:t>
      </w:r>
      <w:proofErr w:type="spellStart"/>
      <w:r w:rsidR="005A01C1" w:rsidRPr="009C75EC">
        <w:rPr>
          <w:szCs w:val="28"/>
        </w:rPr>
        <w:t>El</w:t>
      </w:r>
      <w:proofErr w:type="spellEnd"/>
      <w:r w:rsidR="005A01C1" w:rsidRPr="009C75EC">
        <w:rPr>
          <w:szCs w:val="28"/>
        </w:rPr>
        <w:t>-</w:t>
      </w:r>
      <w:proofErr w:type="spellStart"/>
      <w:r w:rsidR="005A01C1" w:rsidRPr="009C75EC">
        <w:rPr>
          <w:szCs w:val="28"/>
        </w:rPr>
        <w:t>Fatiha</w:t>
      </w:r>
      <w:proofErr w:type="spellEnd"/>
      <w:r w:rsidR="00C61950" w:rsidRPr="009C75EC">
        <w:rPr>
          <w:szCs w:val="28"/>
        </w:rPr>
        <w:t>,</w:t>
      </w:r>
      <w:r w:rsidR="005A01C1" w:rsidRPr="009C75EC">
        <w:rPr>
          <w:szCs w:val="28"/>
        </w:rPr>
        <w:t xml:space="preserve"> 1)</w:t>
      </w:r>
    </w:p>
    <w:p w:rsidR="00390A9E" w:rsidRPr="009C75EC" w:rsidRDefault="00390A9E" w:rsidP="009B526E">
      <w:pPr>
        <w:pStyle w:val="tekst"/>
      </w:pPr>
      <w:r w:rsidRPr="009C75EC">
        <w:t>Çdo gj</w:t>
      </w:r>
      <w:r w:rsidR="00DC2FED" w:rsidRPr="009C75EC">
        <w:t>ë</w:t>
      </w:r>
      <w:r w:rsidRPr="009C75EC">
        <w:t xml:space="preserve"> tjet</w:t>
      </w:r>
      <w:r w:rsidR="00DC2FED" w:rsidRPr="009C75EC">
        <w:t>ë</w:t>
      </w:r>
      <w:r w:rsidRPr="009C75EC">
        <w:t>r p</w:t>
      </w:r>
      <w:r w:rsidR="00DC2FED" w:rsidRPr="009C75EC">
        <w:t>ë</w:t>
      </w:r>
      <w:r w:rsidRPr="009C75EC">
        <w:t xml:space="preserve">rveç Allahut </w:t>
      </w:r>
      <w:r w:rsidR="00DC2FED" w:rsidRPr="009C75EC">
        <w:t>ë</w:t>
      </w:r>
      <w:r w:rsidRPr="009C75EC">
        <w:t>sht</w:t>
      </w:r>
      <w:r w:rsidR="00DC2FED" w:rsidRPr="009C75EC">
        <w:t>ë</w:t>
      </w:r>
      <w:r w:rsidRPr="009C75EC">
        <w:t xml:space="preserve"> bot</w:t>
      </w:r>
      <w:r w:rsidR="00DC2FED" w:rsidRPr="009C75EC">
        <w:t>ë</w:t>
      </w:r>
      <w:r w:rsidRPr="009C75EC">
        <w:t xml:space="preserve"> (krijes</w:t>
      </w:r>
      <w:r w:rsidR="00DC2FED" w:rsidRPr="009C75EC">
        <w:t>ë</w:t>
      </w:r>
      <w:r w:rsidRPr="009C75EC">
        <w:t>). Edhe un</w:t>
      </w:r>
      <w:r w:rsidR="00DC2FED" w:rsidRPr="009C75EC">
        <w:t>ë</w:t>
      </w:r>
      <w:r w:rsidRPr="009C75EC">
        <w:t xml:space="preserve"> jam nj</w:t>
      </w:r>
      <w:r w:rsidR="00DC2FED" w:rsidRPr="009C75EC">
        <w:t>ë</w:t>
      </w:r>
      <w:r w:rsidRPr="009C75EC">
        <w:t xml:space="preserve"> prej krijesave.</w:t>
      </w:r>
    </w:p>
    <w:p w:rsidR="00390A9E" w:rsidRPr="009C75EC" w:rsidRDefault="00390A9E" w:rsidP="009B526E">
      <w:pPr>
        <w:pStyle w:val="tekst"/>
      </w:pPr>
    </w:p>
    <w:p w:rsidR="00390A9E" w:rsidRPr="009C75EC" w:rsidRDefault="00390A9E" w:rsidP="009B526E">
      <w:pPr>
        <w:pStyle w:val="tekst"/>
      </w:pPr>
      <w:r w:rsidRPr="009C75EC">
        <w:rPr>
          <w:b/>
          <w:bCs/>
        </w:rPr>
        <w:t>Pyetje:</w:t>
      </w:r>
      <w:r w:rsidRPr="009C75EC">
        <w:t xml:space="preserve"> Mbi ç’baz</w:t>
      </w:r>
      <w:r w:rsidR="00DC2FED" w:rsidRPr="009C75EC">
        <w:t>ë</w:t>
      </w:r>
      <w:r w:rsidRPr="009C75EC">
        <w:t xml:space="preserve"> e ke njohur Zotin</w:t>
      </w:r>
      <w:r w:rsidR="005A01C1" w:rsidRPr="009C75EC">
        <w:t xml:space="preserve"> t</w:t>
      </w:r>
      <w:r w:rsidR="00C17508" w:rsidRPr="009C75EC">
        <w:t>ë</w:t>
      </w:r>
      <w:r w:rsidR="005A01C1" w:rsidRPr="009C75EC">
        <w:t>nd</w:t>
      </w:r>
      <w:r w:rsidRPr="009C75EC">
        <w:t>?</w:t>
      </w:r>
    </w:p>
    <w:p w:rsidR="00390A9E" w:rsidRPr="009C75EC" w:rsidRDefault="00390A9E" w:rsidP="00C61950">
      <w:pPr>
        <w:pStyle w:val="tekst"/>
      </w:pPr>
      <w:r w:rsidRPr="009C75EC">
        <w:rPr>
          <w:b/>
          <w:bCs/>
        </w:rPr>
        <w:t>P</w:t>
      </w:r>
      <w:r w:rsidR="00DC2FED" w:rsidRPr="009C75EC">
        <w:rPr>
          <w:b/>
          <w:bCs/>
        </w:rPr>
        <w:t>ë</w:t>
      </w:r>
      <w:r w:rsidRPr="009C75EC">
        <w:rPr>
          <w:b/>
          <w:bCs/>
        </w:rPr>
        <w:t>rgjigje:</w:t>
      </w:r>
      <w:r w:rsidRPr="009C75EC">
        <w:t xml:space="preserve"> Zotin e kam njohur n</w:t>
      </w:r>
      <w:r w:rsidR="00DC2FED" w:rsidRPr="009C75EC">
        <w:t>ë</w:t>
      </w:r>
      <w:r w:rsidR="00374465" w:rsidRPr="009C75EC">
        <w:t>p</w:t>
      </w:r>
      <w:r w:rsidR="00C17508" w:rsidRPr="009C75EC">
        <w:t>ë</w:t>
      </w:r>
      <w:r w:rsidR="00374465" w:rsidRPr="009C75EC">
        <w:t>rm</w:t>
      </w:r>
      <w:r w:rsidR="009B526E" w:rsidRPr="009C75EC">
        <w:t>j</w:t>
      </w:r>
      <w:r w:rsidR="00374465" w:rsidRPr="009C75EC">
        <w:t>et argumenteve t</w:t>
      </w:r>
      <w:r w:rsidR="00C17508" w:rsidRPr="009C75EC">
        <w:t>ë</w:t>
      </w:r>
      <w:r w:rsidR="00374465" w:rsidRPr="009C75EC">
        <w:t xml:space="preserve"> </w:t>
      </w:r>
      <w:r w:rsidR="00C61950" w:rsidRPr="009C75EC">
        <w:t>T</w:t>
      </w:r>
      <w:r w:rsidR="00374465" w:rsidRPr="009C75EC">
        <w:t>ij dhe gj</w:t>
      </w:r>
      <w:r w:rsidR="00C17508" w:rsidRPr="009C75EC">
        <w:t>ë</w:t>
      </w:r>
      <w:r w:rsidR="00374465" w:rsidRPr="009C75EC">
        <w:t>rave q</w:t>
      </w:r>
      <w:r w:rsidR="00C17508" w:rsidRPr="009C75EC">
        <w:t>ë</w:t>
      </w:r>
      <w:r w:rsidR="00374465" w:rsidRPr="009C75EC">
        <w:t xml:space="preserve"> Ai ka krijuar</w:t>
      </w:r>
      <w:r w:rsidRPr="009C75EC">
        <w:t>: nata dhe dita, Dielli dhe H</w:t>
      </w:r>
      <w:r w:rsidR="00DC2FED" w:rsidRPr="009C75EC">
        <w:t>ë</w:t>
      </w:r>
      <w:r w:rsidRPr="009C75EC">
        <w:t>na, shtat</w:t>
      </w:r>
      <w:r w:rsidR="00DC2FED" w:rsidRPr="009C75EC">
        <w:t>ë</w:t>
      </w:r>
      <w:r w:rsidRPr="009C75EC">
        <w:t xml:space="preserve"> qiejt dhe Toka, si dhe çfar</w:t>
      </w:r>
      <w:r w:rsidR="00DC2FED" w:rsidRPr="009C75EC">
        <w:t>ë</w:t>
      </w:r>
      <w:r w:rsidRPr="009C75EC">
        <w:t xml:space="preserve"> ka n</w:t>
      </w:r>
      <w:r w:rsidR="00DC2FED" w:rsidRPr="009C75EC">
        <w:t>ë</w:t>
      </w:r>
      <w:r w:rsidRPr="009C75EC">
        <w:t xml:space="preserve"> to dhe nd</w:t>
      </w:r>
      <w:r w:rsidR="00DC2FED" w:rsidRPr="009C75EC">
        <w:t>ë</w:t>
      </w:r>
      <w:r w:rsidRPr="009C75EC">
        <w:t>rmjet tyre.</w:t>
      </w:r>
      <w:r w:rsidR="005A01C1" w:rsidRPr="009C75EC">
        <w:rPr>
          <w:sz w:val="28"/>
          <w:szCs w:val="28"/>
        </w:rPr>
        <w:t xml:space="preserve"> </w:t>
      </w:r>
    </w:p>
    <w:p w:rsidR="00390A9E" w:rsidRPr="009C75EC" w:rsidRDefault="00390A9E" w:rsidP="009B526E">
      <w:pPr>
        <w:pStyle w:val="tekst"/>
      </w:pPr>
    </w:p>
    <w:p w:rsidR="00390A9E" w:rsidRPr="009C75EC" w:rsidRDefault="00B47B28" w:rsidP="009B526E">
      <w:pPr>
        <w:pStyle w:val="tekst"/>
      </w:pPr>
      <w:r w:rsidRPr="009C75EC">
        <w:rPr>
          <w:b/>
          <w:bCs/>
        </w:rPr>
        <w:t>Pyetje:</w:t>
      </w:r>
      <w:r w:rsidRPr="009C75EC">
        <w:t xml:space="preserve"> Cili </w:t>
      </w:r>
      <w:r w:rsidR="00DC2FED" w:rsidRPr="009C75EC">
        <w:t>ë</w:t>
      </w:r>
      <w:r w:rsidRPr="009C75EC">
        <w:t>sht</w:t>
      </w:r>
      <w:r w:rsidR="00DC2FED" w:rsidRPr="009C75EC">
        <w:t>ë</w:t>
      </w:r>
      <w:r w:rsidRPr="009C75EC">
        <w:t xml:space="preserve"> argumenti p</w:t>
      </w:r>
      <w:r w:rsidR="00DC2FED" w:rsidRPr="009C75EC">
        <w:t>ë</w:t>
      </w:r>
      <w:r w:rsidRPr="009C75EC">
        <w:t>r k</w:t>
      </w:r>
      <w:r w:rsidR="00DC2FED" w:rsidRPr="009C75EC">
        <w:t>ë</w:t>
      </w:r>
      <w:r w:rsidRPr="009C75EC">
        <w:t>t</w:t>
      </w:r>
      <w:r w:rsidR="00DC2FED" w:rsidRPr="009C75EC">
        <w:t>ë</w:t>
      </w:r>
      <w:r w:rsidRPr="009C75EC">
        <w:t>?</w:t>
      </w:r>
    </w:p>
    <w:p w:rsidR="00B47B28" w:rsidRPr="009C75EC" w:rsidRDefault="00B47B28" w:rsidP="00F41750">
      <w:pPr>
        <w:pStyle w:val="tekst"/>
      </w:pPr>
      <w:r w:rsidRPr="009C75EC">
        <w:rPr>
          <w:b/>
          <w:bCs/>
        </w:rPr>
        <w:t>P</w:t>
      </w:r>
      <w:r w:rsidR="00DC2FED" w:rsidRPr="009C75EC">
        <w:rPr>
          <w:b/>
          <w:bCs/>
        </w:rPr>
        <w:t>ë</w:t>
      </w:r>
      <w:r w:rsidRPr="009C75EC">
        <w:rPr>
          <w:b/>
          <w:bCs/>
        </w:rPr>
        <w:t>rgjigje:</w:t>
      </w:r>
      <w:r w:rsidRPr="009C75EC">
        <w:t xml:space="preserve"> Fjala e Allahut: </w:t>
      </w:r>
      <w:r w:rsidR="005D4597" w:rsidRPr="009C75EC">
        <w:rPr>
          <w:szCs w:val="28"/>
        </w:rPr>
        <w:t>“Nga shenjat e Tij janë nata dhe dita, dielli dhe hëna; mos i bëni sexhde, as diellit dhe as hënës, bëjini sexhde vetëm Allahut që i ka krijuar ato</w:t>
      </w:r>
      <w:r w:rsidR="00F41750" w:rsidRPr="009C75EC">
        <w:rPr>
          <w:szCs w:val="28"/>
        </w:rPr>
        <w:t>.</w:t>
      </w:r>
      <w:r w:rsidR="005D4597" w:rsidRPr="009C75EC">
        <w:rPr>
          <w:szCs w:val="28"/>
        </w:rPr>
        <w:t>” (</w:t>
      </w:r>
      <w:proofErr w:type="spellStart"/>
      <w:r w:rsidR="005D4597" w:rsidRPr="009C75EC">
        <w:rPr>
          <w:szCs w:val="28"/>
        </w:rPr>
        <w:t>Fusilet</w:t>
      </w:r>
      <w:proofErr w:type="spellEnd"/>
      <w:r w:rsidR="005D4597" w:rsidRPr="009C75EC">
        <w:rPr>
          <w:szCs w:val="28"/>
        </w:rPr>
        <w:t xml:space="preserve"> 37).</w:t>
      </w:r>
      <w:r w:rsidRPr="009C75EC">
        <w:t xml:space="preserve"> </w:t>
      </w:r>
      <w:r w:rsidR="005D4597" w:rsidRPr="009C75EC">
        <w:rPr>
          <w:szCs w:val="28"/>
        </w:rPr>
        <w:t>Po ashtu fjala e Allahut: “Në të vërtetë, Zoti juaj</w:t>
      </w:r>
      <w:r w:rsidR="00770805" w:rsidRPr="009C75EC">
        <w:rPr>
          <w:szCs w:val="28"/>
        </w:rPr>
        <w:t xml:space="preserve"> (</w:t>
      </w:r>
      <w:proofErr w:type="spellStart"/>
      <w:r w:rsidR="00770805" w:rsidRPr="009C75EC">
        <w:rPr>
          <w:szCs w:val="28"/>
        </w:rPr>
        <w:t>Rab</w:t>
      </w:r>
      <w:proofErr w:type="spellEnd"/>
      <w:r w:rsidR="00770805" w:rsidRPr="009C75EC">
        <w:rPr>
          <w:szCs w:val="28"/>
        </w:rPr>
        <w:t>)</w:t>
      </w:r>
      <w:r w:rsidR="005D4597" w:rsidRPr="009C75EC">
        <w:rPr>
          <w:szCs w:val="28"/>
        </w:rPr>
        <w:t xml:space="preserve"> është Allahu, që krijoi qiejt dhe tokën në gjashtë ditë e pastaj u lartësua mbi Arsh. Ai me natën mbulon ditën që ndjek me të shpejtë mbulimin e dritës. Dielli, hëna dhe yjet janë </w:t>
      </w:r>
      <w:r w:rsidR="005D4597" w:rsidRPr="009C75EC">
        <w:rPr>
          <w:szCs w:val="28"/>
        </w:rPr>
        <w:lastRenderedPageBreak/>
        <w:t xml:space="preserve">nën sundimin e Tij. </w:t>
      </w:r>
      <w:r w:rsidR="00770805" w:rsidRPr="009C75EC">
        <w:rPr>
          <w:szCs w:val="28"/>
        </w:rPr>
        <w:t xml:space="preserve">Vërtet Atij i përket krijimi, </w:t>
      </w:r>
      <w:r w:rsidR="00D50E28" w:rsidRPr="009C75EC">
        <w:rPr>
          <w:szCs w:val="28"/>
        </w:rPr>
        <w:t>rregullimi i pun</w:t>
      </w:r>
      <w:r w:rsidR="00C17508" w:rsidRPr="009C75EC">
        <w:rPr>
          <w:szCs w:val="28"/>
        </w:rPr>
        <w:t>ë</w:t>
      </w:r>
      <w:r w:rsidR="00D50E28" w:rsidRPr="009C75EC">
        <w:rPr>
          <w:szCs w:val="28"/>
        </w:rPr>
        <w:t>ve të krijesave, urdh</w:t>
      </w:r>
      <w:r w:rsidR="00C17508" w:rsidRPr="009C75EC">
        <w:rPr>
          <w:szCs w:val="28"/>
        </w:rPr>
        <w:t>ë</w:t>
      </w:r>
      <w:r w:rsidR="00D50E28" w:rsidRPr="009C75EC">
        <w:rPr>
          <w:szCs w:val="28"/>
        </w:rPr>
        <w:t>rimi dhe ligjvënia</w:t>
      </w:r>
      <w:r w:rsidR="005D4597" w:rsidRPr="009C75EC">
        <w:rPr>
          <w:szCs w:val="28"/>
        </w:rPr>
        <w:t xml:space="preserve">. I Madhëruar </w:t>
      </w:r>
      <w:r w:rsidR="00C17508" w:rsidRPr="009C75EC">
        <w:rPr>
          <w:szCs w:val="28"/>
        </w:rPr>
        <w:t>ë</w:t>
      </w:r>
      <w:r w:rsidR="00E90BD0" w:rsidRPr="009C75EC">
        <w:rPr>
          <w:szCs w:val="28"/>
        </w:rPr>
        <w:t>sht</w:t>
      </w:r>
      <w:r w:rsidR="00C17508" w:rsidRPr="009C75EC">
        <w:rPr>
          <w:szCs w:val="28"/>
        </w:rPr>
        <w:t>ë</w:t>
      </w:r>
      <w:r w:rsidR="005D4597" w:rsidRPr="009C75EC">
        <w:rPr>
          <w:szCs w:val="28"/>
        </w:rPr>
        <w:t xml:space="preserve"> Allahu, Zoti i botëve!” (</w:t>
      </w:r>
      <w:proofErr w:type="spellStart"/>
      <w:r w:rsidR="005D4597" w:rsidRPr="009C75EC">
        <w:rPr>
          <w:szCs w:val="28"/>
        </w:rPr>
        <w:t>Araf</w:t>
      </w:r>
      <w:proofErr w:type="spellEnd"/>
      <w:r w:rsidR="0003670E" w:rsidRPr="009C75EC">
        <w:rPr>
          <w:szCs w:val="28"/>
        </w:rPr>
        <w:t>,</w:t>
      </w:r>
      <w:r w:rsidR="005D4597" w:rsidRPr="009C75EC">
        <w:rPr>
          <w:szCs w:val="28"/>
        </w:rPr>
        <w:t xml:space="preserve"> 54)</w:t>
      </w:r>
    </w:p>
    <w:p w:rsidR="00781541" w:rsidRPr="009C75EC" w:rsidRDefault="00781541" w:rsidP="009B526E">
      <w:pPr>
        <w:pStyle w:val="tekst"/>
      </w:pPr>
    </w:p>
    <w:p w:rsidR="00781541" w:rsidRPr="009C75EC" w:rsidRDefault="00A2258E" w:rsidP="009B526E">
      <w:pPr>
        <w:pStyle w:val="tekst"/>
      </w:pPr>
      <w:r w:rsidRPr="009C75EC">
        <w:rPr>
          <w:b/>
          <w:bCs/>
        </w:rPr>
        <w:t>Pyetje:</w:t>
      </w:r>
      <w:r w:rsidRPr="009C75EC">
        <w:t xml:space="preserve"> Ç’</w:t>
      </w:r>
      <w:r w:rsidR="00392084" w:rsidRPr="009C75EC">
        <w:t xml:space="preserve">do </w:t>
      </w:r>
      <w:r w:rsidR="000447D2" w:rsidRPr="009C75EC">
        <w:t>t</w:t>
      </w:r>
      <w:r w:rsidR="00C17508" w:rsidRPr="009C75EC">
        <w:t>ë</w:t>
      </w:r>
      <w:r w:rsidR="000447D2" w:rsidRPr="009C75EC">
        <w:t xml:space="preserve"> thot</w:t>
      </w:r>
      <w:r w:rsidR="00C17508" w:rsidRPr="009C75EC">
        <w:t>ë</w:t>
      </w:r>
      <w:r w:rsidR="000447D2" w:rsidRPr="009C75EC">
        <w:t xml:space="preserve"> besimi se Zoti </w:t>
      </w:r>
      <w:r w:rsidR="00C17508" w:rsidRPr="009C75EC">
        <w:t>ë</w:t>
      </w:r>
      <w:r w:rsidR="000447D2" w:rsidRPr="009C75EC">
        <w:t>sht</w:t>
      </w:r>
      <w:r w:rsidR="00C17508" w:rsidRPr="009C75EC">
        <w:t>ë</w:t>
      </w:r>
      <w:r w:rsidR="000447D2" w:rsidRPr="009C75EC">
        <w:t xml:space="preserve"> nj</w:t>
      </w:r>
      <w:r w:rsidR="00C17508" w:rsidRPr="009C75EC">
        <w:t>ë</w:t>
      </w:r>
      <w:r w:rsidR="000447D2" w:rsidRPr="009C75EC">
        <w:t xml:space="preserve"> e i pashoq n</w:t>
      </w:r>
      <w:r w:rsidR="00C17508" w:rsidRPr="009C75EC">
        <w:t>ë</w:t>
      </w:r>
      <w:r w:rsidR="000447D2" w:rsidRPr="009C75EC">
        <w:t xml:space="preserve"> veprat e Tij (</w:t>
      </w:r>
      <w:proofErr w:type="spellStart"/>
      <w:r w:rsidR="000447D2" w:rsidRPr="009C75EC">
        <w:t>R</w:t>
      </w:r>
      <w:r w:rsidRPr="009C75EC">
        <w:t>ab</w:t>
      </w:r>
      <w:proofErr w:type="spellEnd"/>
      <w:r w:rsidRPr="009C75EC">
        <w:t>).</w:t>
      </w:r>
    </w:p>
    <w:p w:rsidR="00A2258E" w:rsidRPr="009C75EC" w:rsidRDefault="00A2258E" w:rsidP="00F41750">
      <w:pPr>
        <w:pStyle w:val="tekst"/>
      </w:pPr>
      <w:r w:rsidRPr="009C75EC">
        <w:rPr>
          <w:b/>
          <w:bCs/>
        </w:rPr>
        <w:t>P</w:t>
      </w:r>
      <w:r w:rsidR="00DC2FED" w:rsidRPr="009C75EC">
        <w:rPr>
          <w:b/>
          <w:bCs/>
        </w:rPr>
        <w:t>ë</w:t>
      </w:r>
      <w:r w:rsidRPr="009C75EC">
        <w:rPr>
          <w:b/>
          <w:bCs/>
        </w:rPr>
        <w:t>rgjigje:</w:t>
      </w:r>
      <w:r w:rsidRPr="009C75EC">
        <w:t xml:space="preserve"> </w:t>
      </w:r>
      <w:r w:rsidR="000447D2" w:rsidRPr="009C75EC">
        <w:t>T</w:t>
      </w:r>
      <w:r w:rsidR="00C17508" w:rsidRPr="009C75EC">
        <w:t>ë</w:t>
      </w:r>
      <w:r w:rsidR="000447D2" w:rsidRPr="009C75EC">
        <w:t xml:space="preserve"> besosh Zotin si Krijues dhe </w:t>
      </w:r>
      <w:r w:rsidR="001B2F46" w:rsidRPr="009C75EC">
        <w:t>S</w:t>
      </w:r>
      <w:r w:rsidR="000447D2" w:rsidRPr="009C75EC">
        <w:t>undues t</w:t>
      </w:r>
      <w:r w:rsidR="00C17508" w:rsidRPr="009C75EC">
        <w:t>ë</w:t>
      </w:r>
      <w:r w:rsidR="000447D2" w:rsidRPr="009C75EC">
        <w:t xml:space="preserve"> gjithçkaje dhe si rregulluesin</w:t>
      </w:r>
      <w:r w:rsidR="001B2F46" w:rsidRPr="009C75EC">
        <w:t xml:space="preserve"> e vet</w:t>
      </w:r>
      <w:r w:rsidR="00C17508" w:rsidRPr="009C75EC">
        <w:t>ë</w:t>
      </w:r>
      <w:r w:rsidR="001B2F46" w:rsidRPr="009C75EC">
        <w:t>m t</w:t>
      </w:r>
      <w:r w:rsidR="00C17508" w:rsidRPr="009C75EC">
        <w:t>ë</w:t>
      </w:r>
      <w:r w:rsidR="001B2F46" w:rsidRPr="009C75EC">
        <w:t xml:space="preserve"> pun</w:t>
      </w:r>
      <w:r w:rsidR="00C17508" w:rsidRPr="009C75EC">
        <w:t>ë</w:t>
      </w:r>
      <w:r w:rsidR="001B2F46" w:rsidRPr="009C75EC">
        <w:t>ve t</w:t>
      </w:r>
      <w:r w:rsidR="00C17508" w:rsidRPr="009C75EC">
        <w:t>ë</w:t>
      </w:r>
      <w:r w:rsidR="001B2F46" w:rsidRPr="009C75EC">
        <w:t xml:space="preserve"> krijesave</w:t>
      </w:r>
      <w:r w:rsidRPr="009C75EC">
        <w:t xml:space="preserve">. </w:t>
      </w:r>
      <w:r w:rsidR="001B2F46" w:rsidRPr="009C75EC">
        <w:t>P</w:t>
      </w:r>
      <w:r w:rsidR="00C17508" w:rsidRPr="009C75EC">
        <w:t>ë</w:t>
      </w:r>
      <w:r w:rsidR="001B2F46" w:rsidRPr="009C75EC">
        <w:t xml:space="preserve">rderisa Allahu </w:t>
      </w:r>
      <w:r w:rsidR="00C17508" w:rsidRPr="009C75EC">
        <w:t>ë</w:t>
      </w:r>
      <w:r w:rsidR="001B2F46" w:rsidRPr="009C75EC">
        <w:t>sht</w:t>
      </w:r>
      <w:r w:rsidR="00C17508" w:rsidRPr="009C75EC">
        <w:t>ë</w:t>
      </w:r>
      <w:r w:rsidR="001B2F46" w:rsidRPr="009C75EC">
        <w:t xml:space="preserve"> Krijuesi, Sunduesi dhe Rregulluesi i vet</w:t>
      </w:r>
      <w:r w:rsidR="00C17508" w:rsidRPr="009C75EC">
        <w:t>ë</w:t>
      </w:r>
      <w:r w:rsidR="001B2F46" w:rsidRPr="009C75EC">
        <w:t>m i pun</w:t>
      </w:r>
      <w:r w:rsidR="00C17508" w:rsidRPr="009C75EC">
        <w:t>ë</w:t>
      </w:r>
      <w:r w:rsidR="001B2F46" w:rsidRPr="009C75EC">
        <w:t>ve t</w:t>
      </w:r>
      <w:r w:rsidR="00C17508" w:rsidRPr="009C75EC">
        <w:t>ë</w:t>
      </w:r>
      <w:r w:rsidR="001B2F46" w:rsidRPr="009C75EC">
        <w:t xml:space="preserve"> krijesave, at</w:t>
      </w:r>
      <w:r w:rsidR="00C17508" w:rsidRPr="009C75EC">
        <w:t>ë</w:t>
      </w:r>
      <w:r w:rsidR="001B2F46" w:rsidRPr="009C75EC">
        <w:t>her</w:t>
      </w:r>
      <w:r w:rsidR="00C17508" w:rsidRPr="009C75EC">
        <w:t>ë</w:t>
      </w:r>
      <w:r w:rsidR="001B2F46" w:rsidRPr="009C75EC">
        <w:t xml:space="preserve"> vet</w:t>
      </w:r>
      <w:r w:rsidR="00C17508" w:rsidRPr="009C75EC">
        <w:t>ë</w:t>
      </w:r>
      <w:r w:rsidR="001B2F46" w:rsidRPr="009C75EC">
        <w:t>m Ai meriton t</w:t>
      </w:r>
      <w:r w:rsidR="00C17508" w:rsidRPr="009C75EC">
        <w:t>ë</w:t>
      </w:r>
      <w:r w:rsidR="001B2F46" w:rsidRPr="009C75EC">
        <w:t xml:space="preserve"> adhurohet</w:t>
      </w:r>
      <w:r w:rsidRPr="009C75EC">
        <w:t>.</w:t>
      </w:r>
    </w:p>
    <w:p w:rsidR="00A2258E" w:rsidRPr="009C75EC" w:rsidRDefault="00A2258E" w:rsidP="009B526E">
      <w:pPr>
        <w:pStyle w:val="tekst"/>
      </w:pPr>
    </w:p>
    <w:p w:rsidR="00A2258E" w:rsidRPr="009C75EC" w:rsidRDefault="00A2258E" w:rsidP="009B526E">
      <w:pPr>
        <w:pStyle w:val="tekst"/>
      </w:pPr>
      <w:r w:rsidRPr="009C75EC">
        <w:rPr>
          <w:b/>
          <w:bCs/>
        </w:rPr>
        <w:t>Pyetje:</w:t>
      </w:r>
      <w:r w:rsidRPr="009C75EC">
        <w:t xml:space="preserve"> Cili </w:t>
      </w:r>
      <w:r w:rsidR="00DC2FED" w:rsidRPr="009C75EC">
        <w:t>ë</w:t>
      </w:r>
      <w:r w:rsidRPr="009C75EC">
        <w:t>sht</w:t>
      </w:r>
      <w:r w:rsidR="00DC2FED" w:rsidRPr="009C75EC">
        <w:t>ë</w:t>
      </w:r>
      <w:r w:rsidRPr="009C75EC">
        <w:t xml:space="preserve"> argumenti p</w:t>
      </w:r>
      <w:r w:rsidR="00DC2FED" w:rsidRPr="009C75EC">
        <w:t>ë</w:t>
      </w:r>
      <w:r w:rsidRPr="009C75EC">
        <w:t>r k</w:t>
      </w:r>
      <w:r w:rsidR="00DC2FED" w:rsidRPr="009C75EC">
        <w:t>ë</w:t>
      </w:r>
      <w:r w:rsidRPr="009C75EC">
        <w:t>t</w:t>
      </w:r>
      <w:r w:rsidR="00DC2FED" w:rsidRPr="009C75EC">
        <w:t>ë</w:t>
      </w:r>
      <w:r w:rsidRPr="009C75EC">
        <w:t>?</w:t>
      </w:r>
    </w:p>
    <w:p w:rsidR="00A2258E" w:rsidRPr="009C75EC" w:rsidRDefault="00A2258E" w:rsidP="00976AB5">
      <w:pPr>
        <w:pStyle w:val="tekst"/>
      </w:pPr>
      <w:r w:rsidRPr="009C75EC">
        <w:rPr>
          <w:b/>
          <w:bCs/>
        </w:rPr>
        <w:t>P</w:t>
      </w:r>
      <w:r w:rsidR="00DC2FED" w:rsidRPr="009C75EC">
        <w:rPr>
          <w:b/>
          <w:bCs/>
        </w:rPr>
        <w:t>ë</w:t>
      </w:r>
      <w:r w:rsidRPr="009C75EC">
        <w:rPr>
          <w:b/>
          <w:bCs/>
        </w:rPr>
        <w:t>rgjigje:</w:t>
      </w:r>
      <w:r w:rsidRPr="009C75EC">
        <w:t xml:space="preserve"> Fjala e Allahut: </w:t>
      </w:r>
      <w:r w:rsidR="005D4597" w:rsidRPr="009C75EC">
        <w:rPr>
          <w:szCs w:val="28"/>
        </w:rPr>
        <w:t>“O njerëz! Adhuroni Zotin tuaj, i Cili ju ka krij</w:t>
      </w:r>
      <w:r w:rsidR="0003670E" w:rsidRPr="009C75EC">
        <w:rPr>
          <w:szCs w:val="28"/>
        </w:rPr>
        <w:t>u</w:t>
      </w:r>
      <w:r w:rsidR="005D4597" w:rsidRPr="009C75EC">
        <w:rPr>
          <w:szCs w:val="28"/>
        </w:rPr>
        <w:t xml:space="preserve">ar ju dhe ata që ishin para jush, që të mund të bëheni të përkushtuar. I Cili e ka bërë për ju tokën shtresë dhe qiellin </w:t>
      </w:r>
      <w:r w:rsidR="00725D46" w:rsidRPr="009C75EC">
        <w:rPr>
          <w:szCs w:val="28"/>
        </w:rPr>
        <w:t>e</w:t>
      </w:r>
      <w:r w:rsidR="007F5237" w:rsidRPr="009C75EC">
        <w:rPr>
          <w:szCs w:val="28"/>
        </w:rPr>
        <w:t xml:space="preserve"> ka</w:t>
      </w:r>
      <w:r w:rsidR="00725D46" w:rsidRPr="009C75EC">
        <w:rPr>
          <w:szCs w:val="28"/>
        </w:rPr>
        <w:t xml:space="preserve"> nd</w:t>
      </w:r>
      <w:r w:rsidR="00C17508" w:rsidRPr="009C75EC">
        <w:rPr>
          <w:szCs w:val="28"/>
        </w:rPr>
        <w:t>ë</w:t>
      </w:r>
      <w:r w:rsidR="00725D46" w:rsidRPr="009C75EC">
        <w:rPr>
          <w:szCs w:val="28"/>
        </w:rPr>
        <w:t>rtuar me p</w:t>
      </w:r>
      <w:r w:rsidR="00C17508" w:rsidRPr="009C75EC">
        <w:rPr>
          <w:szCs w:val="28"/>
        </w:rPr>
        <w:t>ë</w:t>
      </w:r>
      <w:r w:rsidR="00725D46" w:rsidRPr="009C75EC">
        <w:rPr>
          <w:szCs w:val="28"/>
        </w:rPr>
        <w:t>rso</w:t>
      </w:r>
      <w:r w:rsidR="0003670E" w:rsidRPr="009C75EC">
        <w:rPr>
          <w:szCs w:val="28"/>
        </w:rPr>
        <w:t>s</w:t>
      </w:r>
      <w:r w:rsidR="00725D46" w:rsidRPr="009C75EC">
        <w:rPr>
          <w:szCs w:val="28"/>
        </w:rPr>
        <w:t>m</w:t>
      </w:r>
      <w:r w:rsidR="00C17508" w:rsidRPr="009C75EC">
        <w:rPr>
          <w:szCs w:val="28"/>
        </w:rPr>
        <w:t>ë</w:t>
      </w:r>
      <w:r w:rsidR="00725D46" w:rsidRPr="009C75EC">
        <w:rPr>
          <w:szCs w:val="28"/>
        </w:rPr>
        <w:t>ri</w:t>
      </w:r>
      <w:r w:rsidR="007F5237" w:rsidRPr="009C75EC">
        <w:rPr>
          <w:szCs w:val="28"/>
        </w:rPr>
        <w:t>, i Cili prej s</w:t>
      </w:r>
      <w:r w:rsidR="00C17508" w:rsidRPr="009C75EC">
        <w:rPr>
          <w:szCs w:val="28"/>
        </w:rPr>
        <w:t>ë</w:t>
      </w:r>
      <w:r w:rsidR="007F5237" w:rsidRPr="009C75EC">
        <w:rPr>
          <w:szCs w:val="28"/>
        </w:rPr>
        <w:t xml:space="preserve"> larti zbret uj</w:t>
      </w:r>
      <w:r w:rsidR="00C17508" w:rsidRPr="009C75EC">
        <w:rPr>
          <w:szCs w:val="28"/>
        </w:rPr>
        <w:t>ë</w:t>
      </w:r>
      <w:r w:rsidR="007F5237" w:rsidRPr="009C75EC">
        <w:rPr>
          <w:szCs w:val="28"/>
        </w:rPr>
        <w:t xml:space="preserve"> dhe n</w:t>
      </w:r>
      <w:r w:rsidR="00C17508" w:rsidRPr="009C75EC">
        <w:rPr>
          <w:szCs w:val="28"/>
        </w:rPr>
        <w:t>ë</w:t>
      </w:r>
      <w:r w:rsidR="007F5237" w:rsidRPr="009C75EC">
        <w:rPr>
          <w:szCs w:val="28"/>
        </w:rPr>
        <w:t>p</w:t>
      </w:r>
      <w:r w:rsidR="00C17508" w:rsidRPr="009C75EC">
        <w:rPr>
          <w:szCs w:val="28"/>
        </w:rPr>
        <w:t>ë</w:t>
      </w:r>
      <w:r w:rsidR="007F5237" w:rsidRPr="009C75EC">
        <w:rPr>
          <w:szCs w:val="28"/>
        </w:rPr>
        <w:t>rmjet tij b</w:t>
      </w:r>
      <w:r w:rsidR="00C17508" w:rsidRPr="009C75EC">
        <w:rPr>
          <w:szCs w:val="28"/>
        </w:rPr>
        <w:t>ë</w:t>
      </w:r>
      <w:r w:rsidR="007F5237" w:rsidRPr="009C75EC">
        <w:rPr>
          <w:szCs w:val="28"/>
        </w:rPr>
        <w:t>n q</w:t>
      </w:r>
      <w:r w:rsidR="00C17508" w:rsidRPr="009C75EC">
        <w:rPr>
          <w:szCs w:val="28"/>
        </w:rPr>
        <w:t>ë</w:t>
      </w:r>
      <w:r w:rsidR="007F5237" w:rsidRPr="009C75EC">
        <w:rPr>
          <w:szCs w:val="28"/>
        </w:rPr>
        <w:t xml:space="preserve"> t</w:t>
      </w:r>
      <w:r w:rsidR="00C17508" w:rsidRPr="009C75EC">
        <w:rPr>
          <w:szCs w:val="28"/>
        </w:rPr>
        <w:t>ë</w:t>
      </w:r>
      <w:r w:rsidR="007F5237" w:rsidRPr="009C75EC">
        <w:rPr>
          <w:szCs w:val="28"/>
        </w:rPr>
        <w:t xml:space="preserve"> rriten fruta si ushqim</w:t>
      </w:r>
      <w:r w:rsidR="005D4597" w:rsidRPr="009C75EC">
        <w:rPr>
          <w:szCs w:val="28"/>
        </w:rPr>
        <w:t xml:space="preserve">. Prandaj mos i vini shokë Allahut, duke e ditur!” </w:t>
      </w:r>
      <w:r w:rsidR="005D4597" w:rsidRPr="009C75EC">
        <w:rPr>
          <w:szCs w:val="28"/>
        </w:rPr>
        <w:lastRenderedPageBreak/>
        <w:t>(</w:t>
      </w:r>
      <w:proofErr w:type="spellStart"/>
      <w:r w:rsidR="005D4597" w:rsidRPr="009C75EC">
        <w:rPr>
          <w:szCs w:val="28"/>
        </w:rPr>
        <w:t>Bekare</w:t>
      </w:r>
      <w:proofErr w:type="spellEnd"/>
      <w:r w:rsidR="005D4597" w:rsidRPr="009C75EC">
        <w:rPr>
          <w:szCs w:val="28"/>
        </w:rPr>
        <w:t>, 22</w:t>
      </w:r>
      <w:r w:rsidR="00976AB5" w:rsidRPr="009C75EC">
        <w:rPr>
          <w:szCs w:val="28"/>
        </w:rPr>
        <w:t>-</w:t>
      </w:r>
      <w:r w:rsidR="005D4597" w:rsidRPr="009C75EC">
        <w:rPr>
          <w:szCs w:val="28"/>
        </w:rPr>
        <w:t>23).</w:t>
      </w:r>
      <w:r w:rsidR="008A79F8" w:rsidRPr="009C75EC">
        <w:t xml:space="preserve"> </w:t>
      </w:r>
      <w:proofErr w:type="spellStart"/>
      <w:r w:rsidR="008A79F8" w:rsidRPr="009C75EC">
        <w:t>Ibn</w:t>
      </w:r>
      <w:proofErr w:type="spellEnd"/>
      <w:r w:rsidR="008A79F8" w:rsidRPr="009C75EC">
        <w:t xml:space="preserve"> </w:t>
      </w:r>
      <w:proofErr w:type="spellStart"/>
      <w:r w:rsidR="008A79F8" w:rsidRPr="009C75EC">
        <w:t>Kethiri</w:t>
      </w:r>
      <w:proofErr w:type="spellEnd"/>
      <w:r w:rsidR="008A79F8" w:rsidRPr="009C75EC">
        <w:t xml:space="preserve"> ka th</w:t>
      </w:r>
      <w:r w:rsidR="005F5972" w:rsidRPr="009C75EC">
        <w:t>ë</w:t>
      </w:r>
      <w:r w:rsidR="008A79F8" w:rsidRPr="009C75EC">
        <w:t>n</w:t>
      </w:r>
      <w:r w:rsidR="005F5972" w:rsidRPr="009C75EC">
        <w:t>ë</w:t>
      </w:r>
      <w:r w:rsidR="008A79F8" w:rsidRPr="009C75EC">
        <w:t>: “</w:t>
      </w:r>
      <w:r w:rsidR="00200275" w:rsidRPr="009C75EC">
        <w:t>Vet</w:t>
      </w:r>
      <w:r w:rsidR="00C17508" w:rsidRPr="009C75EC">
        <w:t>ë</w:t>
      </w:r>
      <w:r w:rsidR="00200275" w:rsidRPr="009C75EC">
        <w:t xml:space="preserve">m </w:t>
      </w:r>
      <w:r w:rsidR="008A79F8" w:rsidRPr="009C75EC">
        <w:t xml:space="preserve">Krijuesi i </w:t>
      </w:r>
      <w:r w:rsidR="00200275" w:rsidRPr="009C75EC">
        <w:t>k</w:t>
      </w:r>
      <w:r w:rsidR="00C17508" w:rsidRPr="009C75EC">
        <w:t>ë</w:t>
      </w:r>
      <w:r w:rsidR="00200275" w:rsidRPr="009C75EC">
        <w:t>tyre gj</w:t>
      </w:r>
      <w:r w:rsidR="00C17508" w:rsidRPr="009C75EC">
        <w:t>ë</w:t>
      </w:r>
      <w:r w:rsidR="00200275" w:rsidRPr="009C75EC">
        <w:t xml:space="preserve">rave </w:t>
      </w:r>
      <w:r w:rsidR="00C17508" w:rsidRPr="009C75EC">
        <w:t>ë</w:t>
      </w:r>
      <w:r w:rsidR="00200275" w:rsidRPr="009C75EC">
        <w:t>sht</w:t>
      </w:r>
      <w:r w:rsidR="00C17508" w:rsidRPr="009C75EC">
        <w:t>ë</w:t>
      </w:r>
      <w:r w:rsidR="00200275" w:rsidRPr="009C75EC">
        <w:t xml:space="preserve"> Ai i cili meriton </w:t>
      </w:r>
      <w:r w:rsidR="008A79F8" w:rsidRPr="009C75EC">
        <w:t xml:space="preserve"> </w:t>
      </w:r>
      <w:r w:rsidR="00200275" w:rsidRPr="009C75EC">
        <w:t>t</w:t>
      </w:r>
      <w:r w:rsidR="00C17508" w:rsidRPr="009C75EC">
        <w:t>ë</w:t>
      </w:r>
      <w:r w:rsidR="00200275" w:rsidRPr="009C75EC">
        <w:t xml:space="preserve"> adhurohet</w:t>
      </w:r>
      <w:r w:rsidR="008A79F8" w:rsidRPr="009C75EC">
        <w:t>.”</w:t>
      </w:r>
    </w:p>
    <w:p w:rsidR="008A79F8" w:rsidRPr="009C75EC" w:rsidRDefault="008A79F8" w:rsidP="009B526E">
      <w:pPr>
        <w:pStyle w:val="tekst"/>
      </w:pPr>
    </w:p>
    <w:p w:rsidR="008A79F8" w:rsidRPr="009C75EC" w:rsidRDefault="00281CD7" w:rsidP="009B526E">
      <w:pPr>
        <w:pStyle w:val="tekst"/>
        <w:rPr>
          <w:lang w:eastAsia="ja-JP"/>
        </w:rPr>
      </w:pPr>
      <w:r w:rsidRPr="009C75EC">
        <w:rPr>
          <w:b/>
          <w:bCs/>
          <w:lang w:eastAsia="ja-JP"/>
        </w:rPr>
        <w:t>Pyetje:</w:t>
      </w:r>
      <w:r w:rsidRPr="009C75EC">
        <w:rPr>
          <w:lang w:eastAsia="ja-JP"/>
        </w:rPr>
        <w:t xml:space="preserve"> Ç’</w:t>
      </w:r>
      <w:r w:rsidR="00D91EC2" w:rsidRPr="009C75EC">
        <w:rPr>
          <w:lang w:eastAsia="ja-JP"/>
        </w:rPr>
        <w:t>ë</w:t>
      </w:r>
      <w:r w:rsidRPr="009C75EC">
        <w:rPr>
          <w:lang w:eastAsia="ja-JP"/>
        </w:rPr>
        <w:t>sht</w:t>
      </w:r>
      <w:r w:rsidR="00D91EC2" w:rsidRPr="009C75EC">
        <w:rPr>
          <w:lang w:eastAsia="ja-JP"/>
        </w:rPr>
        <w:t>ë</w:t>
      </w:r>
      <w:r w:rsidRPr="009C75EC">
        <w:rPr>
          <w:lang w:eastAsia="ja-JP"/>
        </w:rPr>
        <w:t xml:space="preserve"> adhurimi</w:t>
      </w:r>
      <w:r w:rsidR="00FA2DCF" w:rsidRPr="009C75EC">
        <w:rPr>
          <w:lang w:eastAsia="ja-JP"/>
        </w:rPr>
        <w:t xml:space="preserve"> (</w:t>
      </w:r>
      <w:proofErr w:type="spellStart"/>
      <w:r w:rsidR="00FA2DCF" w:rsidRPr="009C75EC">
        <w:rPr>
          <w:lang w:eastAsia="ja-JP"/>
        </w:rPr>
        <w:t>ibadeti</w:t>
      </w:r>
      <w:proofErr w:type="spellEnd"/>
      <w:r w:rsidR="00FA2DCF" w:rsidRPr="009C75EC">
        <w:rPr>
          <w:lang w:eastAsia="ja-JP"/>
        </w:rPr>
        <w:t>)</w:t>
      </w:r>
      <w:r w:rsidRPr="009C75EC">
        <w:rPr>
          <w:lang w:eastAsia="ja-JP"/>
        </w:rPr>
        <w:t>?</w:t>
      </w:r>
    </w:p>
    <w:p w:rsidR="00281CD7" w:rsidRPr="009C75EC" w:rsidRDefault="00281CD7" w:rsidP="00976AB5">
      <w:pPr>
        <w:pStyle w:val="tekst"/>
        <w:rPr>
          <w:lang w:eastAsia="ja-JP"/>
        </w:rPr>
      </w:pPr>
      <w:r w:rsidRPr="009C75EC">
        <w:rPr>
          <w:b/>
          <w:bCs/>
          <w:lang w:eastAsia="ja-JP"/>
        </w:rPr>
        <w:t>P</w:t>
      </w:r>
      <w:r w:rsidR="00D91EC2" w:rsidRPr="009C75EC">
        <w:rPr>
          <w:b/>
          <w:bCs/>
          <w:lang w:eastAsia="ja-JP"/>
        </w:rPr>
        <w:t>ë</w:t>
      </w:r>
      <w:r w:rsidRPr="009C75EC">
        <w:rPr>
          <w:b/>
          <w:bCs/>
          <w:lang w:eastAsia="ja-JP"/>
        </w:rPr>
        <w:t>rgjigje:</w:t>
      </w:r>
      <w:r w:rsidRPr="009C75EC">
        <w:rPr>
          <w:lang w:eastAsia="ja-JP"/>
        </w:rPr>
        <w:t xml:space="preserve"> Adhurimi </w:t>
      </w:r>
      <w:r w:rsidR="00821700" w:rsidRPr="009C75EC">
        <w:rPr>
          <w:lang w:eastAsia="ja-JP"/>
        </w:rPr>
        <w:t>(</w:t>
      </w:r>
      <w:proofErr w:type="spellStart"/>
      <w:r w:rsidR="00821700" w:rsidRPr="009C75EC">
        <w:rPr>
          <w:lang w:eastAsia="ja-JP"/>
        </w:rPr>
        <w:t>ibadeti</w:t>
      </w:r>
      <w:proofErr w:type="spellEnd"/>
      <w:r w:rsidR="00821700" w:rsidRPr="009C75EC">
        <w:rPr>
          <w:lang w:eastAsia="ja-JP"/>
        </w:rPr>
        <w:t xml:space="preserve">) </w:t>
      </w:r>
      <w:r w:rsidR="00D91EC2" w:rsidRPr="009C75EC">
        <w:rPr>
          <w:lang w:eastAsia="ja-JP"/>
        </w:rPr>
        <w:t>ë</w:t>
      </w:r>
      <w:r w:rsidRPr="009C75EC">
        <w:rPr>
          <w:lang w:eastAsia="ja-JP"/>
        </w:rPr>
        <w:t>sht</w:t>
      </w:r>
      <w:r w:rsidR="00D91EC2" w:rsidRPr="009C75EC">
        <w:rPr>
          <w:lang w:eastAsia="ja-JP"/>
        </w:rPr>
        <w:t>ë</w:t>
      </w:r>
      <w:r w:rsidRPr="009C75EC">
        <w:rPr>
          <w:lang w:eastAsia="ja-JP"/>
        </w:rPr>
        <w:t xml:space="preserve"> kulmi i </w:t>
      </w:r>
      <w:proofErr w:type="spellStart"/>
      <w:r w:rsidRPr="009C75EC">
        <w:rPr>
          <w:lang w:eastAsia="ja-JP"/>
        </w:rPr>
        <w:t>p</w:t>
      </w:r>
      <w:r w:rsidR="00D91EC2" w:rsidRPr="009C75EC">
        <w:rPr>
          <w:lang w:eastAsia="ja-JP"/>
        </w:rPr>
        <w:t>ë</w:t>
      </w:r>
      <w:r w:rsidRPr="009C75EC">
        <w:rPr>
          <w:lang w:eastAsia="ja-JP"/>
        </w:rPr>
        <w:t>runj</w:t>
      </w:r>
      <w:r w:rsidR="00D91EC2" w:rsidRPr="009C75EC">
        <w:rPr>
          <w:lang w:eastAsia="ja-JP"/>
        </w:rPr>
        <w:t>ë</w:t>
      </w:r>
      <w:r w:rsidRPr="009C75EC">
        <w:rPr>
          <w:lang w:eastAsia="ja-JP"/>
        </w:rPr>
        <w:t>sis</w:t>
      </w:r>
      <w:r w:rsidR="00D91EC2" w:rsidRPr="009C75EC">
        <w:rPr>
          <w:lang w:eastAsia="ja-JP"/>
        </w:rPr>
        <w:t>ë</w:t>
      </w:r>
      <w:proofErr w:type="spellEnd"/>
      <w:r w:rsidRPr="009C75EC">
        <w:rPr>
          <w:lang w:eastAsia="ja-JP"/>
        </w:rPr>
        <w:t xml:space="preserve"> dhe i n</w:t>
      </w:r>
      <w:r w:rsidR="00D91EC2" w:rsidRPr="009C75EC">
        <w:rPr>
          <w:lang w:eastAsia="ja-JP"/>
        </w:rPr>
        <w:t>ë</w:t>
      </w:r>
      <w:r w:rsidRPr="009C75EC">
        <w:rPr>
          <w:lang w:eastAsia="ja-JP"/>
        </w:rPr>
        <w:t>nshtrimit, i dashuris</w:t>
      </w:r>
      <w:r w:rsidR="00D91EC2" w:rsidRPr="009C75EC">
        <w:rPr>
          <w:lang w:eastAsia="ja-JP"/>
        </w:rPr>
        <w:t>ë</w:t>
      </w:r>
      <w:r w:rsidRPr="009C75EC">
        <w:rPr>
          <w:lang w:eastAsia="ja-JP"/>
        </w:rPr>
        <w:t xml:space="preserve"> dhe i besnik</w:t>
      </w:r>
      <w:r w:rsidR="00D91EC2" w:rsidRPr="009C75EC">
        <w:rPr>
          <w:lang w:eastAsia="ja-JP"/>
        </w:rPr>
        <w:t>ë</w:t>
      </w:r>
      <w:r w:rsidRPr="009C75EC">
        <w:rPr>
          <w:lang w:eastAsia="ja-JP"/>
        </w:rPr>
        <w:t>ris</w:t>
      </w:r>
      <w:r w:rsidR="00D91EC2" w:rsidRPr="009C75EC">
        <w:rPr>
          <w:lang w:eastAsia="ja-JP"/>
        </w:rPr>
        <w:t>ë</w:t>
      </w:r>
      <w:r w:rsidRPr="009C75EC">
        <w:rPr>
          <w:lang w:eastAsia="ja-JP"/>
        </w:rPr>
        <w:t xml:space="preserve"> ndaj t</w:t>
      </w:r>
      <w:r w:rsidR="00D91EC2" w:rsidRPr="009C75EC">
        <w:rPr>
          <w:lang w:eastAsia="ja-JP"/>
        </w:rPr>
        <w:t>ë</w:t>
      </w:r>
      <w:r w:rsidR="00D50E28" w:rsidRPr="009C75EC">
        <w:rPr>
          <w:lang w:eastAsia="ja-JP"/>
        </w:rPr>
        <w:t xml:space="preserve"> cilit e b</w:t>
      </w:r>
      <w:r w:rsidR="00C17508" w:rsidRPr="009C75EC">
        <w:rPr>
          <w:lang w:eastAsia="ja-JP"/>
        </w:rPr>
        <w:t>ë</w:t>
      </w:r>
      <w:r w:rsidR="00D50E28" w:rsidRPr="009C75EC">
        <w:rPr>
          <w:lang w:eastAsia="ja-JP"/>
        </w:rPr>
        <w:t>n</w:t>
      </w:r>
      <w:r w:rsidRPr="009C75EC">
        <w:rPr>
          <w:lang w:eastAsia="ja-JP"/>
        </w:rPr>
        <w:t>. Me fjal</w:t>
      </w:r>
      <w:r w:rsidR="00D91EC2" w:rsidRPr="009C75EC">
        <w:rPr>
          <w:lang w:eastAsia="ja-JP"/>
        </w:rPr>
        <w:t>ë</w:t>
      </w:r>
      <w:r w:rsidRPr="009C75EC">
        <w:rPr>
          <w:lang w:eastAsia="ja-JP"/>
        </w:rPr>
        <w:t xml:space="preserve"> t</w:t>
      </w:r>
      <w:r w:rsidR="00D91EC2" w:rsidRPr="009C75EC">
        <w:rPr>
          <w:lang w:eastAsia="ja-JP"/>
        </w:rPr>
        <w:t>ë</w:t>
      </w:r>
      <w:r w:rsidRPr="009C75EC">
        <w:rPr>
          <w:lang w:eastAsia="ja-JP"/>
        </w:rPr>
        <w:t xml:space="preserve"> tjera</w:t>
      </w:r>
      <w:r w:rsidR="00D50E28" w:rsidRPr="009C75EC">
        <w:rPr>
          <w:lang w:eastAsia="ja-JP"/>
        </w:rPr>
        <w:t>,</w:t>
      </w:r>
      <w:r w:rsidRPr="009C75EC">
        <w:rPr>
          <w:lang w:eastAsia="ja-JP"/>
        </w:rPr>
        <w:t xml:space="preserve"> adhurimi </w:t>
      </w:r>
      <w:r w:rsidR="00D91EC2" w:rsidRPr="009C75EC">
        <w:rPr>
          <w:lang w:eastAsia="ja-JP"/>
        </w:rPr>
        <w:t>ë</w:t>
      </w:r>
      <w:r w:rsidRPr="009C75EC">
        <w:rPr>
          <w:lang w:eastAsia="ja-JP"/>
        </w:rPr>
        <w:t>sht</w:t>
      </w:r>
      <w:r w:rsidR="00D91EC2" w:rsidRPr="009C75EC">
        <w:rPr>
          <w:lang w:eastAsia="ja-JP"/>
        </w:rPr>
        <w:t>ë</w:t>
      </w:r>
      <w:r w:rsidRPr="009C75EC">
        <w:rPr>
          <w:lang w:eastAsia="ja-JP"/>
        </w:rPr>
        <w:t xml:space="preserve"> p</w:t>
      </w:r>
      <w:r w:rsidR="00D91EC2" w:rsidRPr="009C75EC">
        <w:rPr>
          <w:lang w:eastAsia="ja-JP"/>
        </w:rPr>
        <w:t>ë</w:t>
      </w:r>
      <w:r w:rsidRPr="009C75EC">
        <w:rPr>
          <w:lang w:eastAsia="ja-JP"/>
        </w:rPr>
        <w:t>rmbledh</w:t>
      </w:r>
      <w:r w:rsidR="00D91EC2" w:rsidRPr="009C75EC">
        <w:rPr>
          <w:lang w:eastAsia="ja-JP"/>
        </w:rPr>
        <w:t>ë</w:t>
      </w:r>
      <w:r w:rsidRPr="009C75EC">
        <w:rPr>
          <w:lang w:eastAsia="ja-JP"/>
        </w:rPr>
        <w:t>s i t</w:t>
      </w:r>
      <w:r w:rsidR="00D91EC2" w:rsidRPr="009C75EC">
        <w:rPr>
          <w:lang w:eastAsia="ja-JP"/>
        </w:rPr>
        <w:t>ë</w:t>
      </w:r>
      <w:r w:rsidRPr="009C75EC">
        <w:rPr>
          <w:lang w:eastAsia="ja-JP"/>
        </w:rPr>
        <w:t xml:space="preserve"> gjitha </w:t>
      </w:r>
      <w:r w:rsidR="00D50E28" w:rsidRPr="009C75EC">
        <w:rPr>
          <w:lang w:eastAsia="ja-JP"/>
        </w:rPr>
        <w:t>bindjeve, ndjenjave</w:t>
      </w:r>
      <w:r w:rsidR="00C656EC" w:rsidRPr="009C75EC">
        <w:rPr>
          <w:lang w:eastAsia="ja-JP"/>
        </w:rPr>
        <w:t xml:space="preserve"> e gjendjeve shpi</w:t>
      </w:r>
      <w:r w:rsidR="00D50E28" w:rsidRPr="009C75EC">
        <w:rPr>
          <w:lang w:eastAsia="ja-JP"/>
        </w:rPr>
        <w:t>rt</w:t>
      </w:r>
      <w:r w:rsidR="00C17508" w:rsidRPr="009C75EC">
        <w:rPr>
          <w:lang w:eastAsia="ja-JP"/>
        </w:rPr>
        <w:t>ë</w:t>
      </w:r>
      <w:r w:rsidR="00D50E28" w:rsidRPr="009C75EC">
        <w:rPr>
          <w:lang w:eastAsia="ja-JP"/>
        </w:rPr>
        <w:t>rore, fjal</w:t>
      </w:r>
      <w:r w:rsidR="00C17508" w:rsidRPr="009C75EC">
        <w:rPr>
          <w:lang w:eastAsia="ja-JP"/>
        </w:rPr>
        <w:t>ë</w:t>
      </w:r>
      <w:r w:rsidR="00D50E28" w:rsidRPr="009C75EC">
        <w:rPr>
          <w:lang w:eastAsia="ja-JP"/>
        </w:rPr>
        <w:t>ve dhe  veprave</w:t>
      </w:r>
      <w:r w:rsidRPr="009C75EC">
        <w:rPr>
          <w:lang w:eastAsia="ja-JP"/>
        </w:rPr>
        <w:t>, t</w:t>
      </w:r>
      <w:r w:rsidR="00D91EC2" w:rsidRPr="009C75EC">
        <w:rPr>
          <w:lang w:eastAsia="ja-JP"/>
        </w:rPr>
        <w:t>ë</w:t>
      </w:r>
      <w:r w:rsidRPr="009C75EC">
        <w:rPr>
          <w:lang w:eastAsia="ja-JP"/>
        </w:rPr>
        <w:t xml:space="preserve"> cilat i do</w:t>
      </w:r>
      <w:r w:rsidR="00D50E28" w:rsidRPr="009C75EC">
        <w:rPr>
          <w:lang w:eastAsia="ja-JP"/>
        </w:rPr>
        <w:t xml:space="preserve"> dhe i p</w:t>
      </w:r>
      <w:r w:rsidR="00C17508" w:rsidRPr="009C75EC">
        <w:rPr>
          <w:lang w:eastAsia="ja-JP"/>
        </w:rPr>
        <w:t>ë</w:t>
      </w:r>
      <w:r w:rsidR="00D50E28" w:rsidRPr="009C75EC">
        <w:rPr>
          <w:lang w:eastAsia="ja-JP"/>
        </w:rPr>
        <w:t>lqen Zoti</w:t>
      </w:r>
      <w:r w:rsidRPr="009C75EC">
        <w:rPr>
          <w:lang w:eastAsia="ja-JP"/>
        </w:rPr>
        <w:t>.</w:t>
      </w:r>
    </w:p>
    <w:p w:rsidR="00281CD7" w:rsidRPr="009C75EC" w:rsidRDefault="00281CD7" w:rsidP="009B526E">
      <w:pPr>
        <w:pStyle w:val="tekst"/>
        <w:rPr>
          <w:lang w:eastAsia="ja-JP"/>
        </w:rPr>
      </w:pPr>
    </w:p>
    <w:p w:rsidR="00281CD7" w:rsidRPr="009C75EC" w:rsidRDefault="00281CD7" w:rsidP="00686E9C">
      <w:pPr>
        <w:pStyle w:val="tekst"/>
        <w:rPr>
          <w:lang w:eastAsia="ja-JP"/>
        </w:rPr>
      </w:pPr>
      <w:r w:rsidRPr="009C75EC">
        <w:rPr>
          <w:b/>
          <w:bCs/>
          <w:lang w:eastAsia="ja-JP"/>
        </w:rPr>
        <w:t>Pyetje:</w:t>
      </w:r>
      <w:r w:rsidRPr="009C75EC">
        <w:rPr>
          <w:lang w:eastAsia="ja-JP"/>
        </w:rPr>
        <w:t xml:space="preserve"> Sa lloje adhurimesh</w:t>
      </w:r>
      <w:r w:rsidR="00FA2DCF" w:rsidRPr="009C75EC">
        <w:rPr>
          <w:lang w:eastAsia="ja-JP"/>
        </w:rPr>
        <w:t xml:space="preserve"> (</w:t>
      </w:r>
      <w:proofErr w:type="spellStart"/>
      <w:r w:rsidR="00FA2DCF" w:rsidRPr="009C75EC">
        <w:rPr>
          <w:lang w:eastAsia="ja-JP"/>
        </w:rPr>
        <w:t>ibadetesh</w:t>
      </w:r>
      <w:proofErr w:type="spellEnd"/>
      <w:r w:rsidR="00FA2DCF" w:rsidRPr="009C75EC">
        <w:rPr>
          <w:lang w:eastAsia="ja-JP"/>
        </w:rPr>
        <w:t>)</w:t>
      </w:r>
      <w:r w:rsidRPr="009C75EC">
        <w:rPr>
          <w:lang w:eastAsia="ja-JP"/>
        </w:rPr>
        <w:t xml:space="preserve"> ka urdh</w:t>
      </w:r>
      <w:r w:rsidR="00D91EC2" w:rsidRPr="009C75EC">
        <w:rPr>
          <w:lang w:eastAsia="ja-JP"/>
        </w:rPr>
        <w:t>ë</w:t>
      </w:r>
      <w:r w:rsidRPr="009C75EC">
        <w:rPr>
          <w:lang w:eastAsia="ja-JP"/>
        </w:rPr>
        <w:t xml:space="preserve">ruar Allahu </w:t>
      </w:r>
      <w:proofErr w:type="spellStart"/>
      <w:r w:rsidRPr="009C75EC">
        <w:rPr>
          <w:lang w:eastAsia="ja-JP"/>
        </w:rPr>
        <w:t>xh.sh</w:t>
      </w:r>
      <w:proofErr w:type="spellEnd"/>
      <w:r w:rsidRPr="009C75EC">
        <w:rPr>
          <w:lang w:eastAsia="ja-JP"/>
        </w:rPr>
        <w:t>.?</w:t>
      </w:r>
    </w:p>
    <w:p w:rsidR="00281CD7" w:rsidRPr="009C75EC" w:rsidRDefault="00281CD7" w:rsidP="00686E9C">
      <w:pPr>
        <w:pStyle w:val="tekst"/>
      </w:pPr>
      <w:r w:rsidRPr="009C75EC">
        <w:rPr>
          <w:b/>
          <w:bCs/>
          <w:lang w:eastAsia="ja-JP"/>
        </w:rPr>
        <w:t>P</w:t>
      </w:r>
      <w:r w:rsidR="00D91EC2" w:rsidRPr="009C75EC">
        <w:rPr>
          <w:b/>
          <w:bCs/>
          <w:lang w:eastAsia="ja-JP"/>
        </w:rPr>
        <w:t>ë</w:t>
      </w:r>
      <w:r w:rsidRPr="009C75EC">
        <w:rPr>
          <w:b/>
          <w:bCs/>
          <w:lang w:eastAsia="ja-JP"/>
        </w:rPr>
        <w:t>rgjigje:</w:t>
      </w:r>
      <w:r w:rsidRPr="009C75EC">
        <w:rPr>
          <w:lang w:eastAsia="ja-JP"/>
        </w:rPr>
        <w:t xml:space="preserve"> </w:t>
      </w:r>
      <w:r w:rsidRPr="009C75EC">
        <w:t>Allahu ka urdh</w:t>
      </w:r>
      <w:r w:rsidR="00D91EC2" w:rsidRPr="009C75EC">
        <w:t>ë</w:t>
      </w:r>
      <w:r w:rsidRPr="009C75EC">
        <w:t>ruar shum</w:t>
      </w:r>
      <w:r w:rsidR="00D91EC2" w:rsidRPr="009C75EC">
        <w:t>ë</w:t>
      </w:r>
      <w:r w:rsidRPr="009C75EC">
        <w:t xml:space="preserve"> lloje adhurimesh, fjala vjen: Islami</w:t>
      </w:r>
      <w:r w:rsidR="00533212" w:rsidRPr="009C75EC">
        <w:t xml:space="preserve"> (dor</w:t>
      </w:r>
      <w:r w:rsidR="00C17508" w:rsidRPr="009C75EC">
        <w:t>ë</w:t>
      </w:r>
      <w:r w:rsidR="00533212" w:rsidRPr="009C75EC">
        <w:t>zimi dhe n</w:t>
      </w:r>
      <w:r w:rsidR="00C17508" w:rsidRPr="009C75EC">
        <w:t>ë</w:t>
      </w:r>
      <w:r w:rsidR="00533212" w:rsidRPr="009C75EC">
        <w:t>nshtrimi ndaj Allahut), imani (besimi i v</w:t>
      </w:r>
      <w:r w:rsidR="00C17508" w:rsidRPr="009C75EC">
        <w:t>ë</w:t>
      </w:r>
      <w:r w:rsidR="00533212" w:rsidRPr="009C75EC">
        <w:t>rtet</w:t>
      </w:r>
      <w:r w:rsidR="00C17508" w:rsidRPr="009C75EC">
        <w:t>ë</w:t>
      </w:r>
      <w:r w:rsidR="00533212" w:rsidRPr="009C75EC">
        <w:t xml:space="preserve">  i cili p</w:t>
      </w:r>
      <w:r w:rsidR="00C17508" w:rsidRPr="009C75EC">
        <w:t>ë</w:t>
      </w:r>
      <w:r w:rsidR="00533212" w:rsidRPr="009C75EC">
        <w:t>rfshin besimin e drejt</w:t>
      </w:r>
      <w:r w:rsidR="00C17508" w:rsidRPr="009C75EC">
        <w:t>ë</w:t>
      </w:r>
      <w:r w:rsidR="00533212" w:rsidRPr="009C75EC">
        <w:t xml:space="preserve"> n</w:t>
      </w:r>
      <w:r w:rsidR="00C17508" w:rsidRPr="009C75EC">
        <w:t>ë</w:t>
      </w:r>
      <w:r w:rsidR="00533212" w:rsidRPr="009C75EC">
        <w:t xml:space="preserve"> zem</w:t>
      </w:r>
      <w:r w:rsidR="00C17508" w:rsidRPr="009C75EC">
        <w:t>ë</w:t>
      </w:r>
      <w:r w:rsidR="00533212" w:rsidRPr="009C75EC">
        <w:t xml:space="preserve">r, pohimin </w:t>
      </w:r>
      <w:r w:rsidR="001217BB" w:rsidRPr="009C75EC">
        <w:t xml:space="preserve">e besimit </w:t>
      </w:r>
      <w:r w:rsidR="00533212" w:rsidRPr="009C75EC">
        <w:t>me gjuh</w:t>
      </w:r>
      <w:r w:rsidR="00C17508" w:rsidRPr="009C75EC">
        <w:t>ë</w:t>
      </w:r>
      <w:r w:rsidR="00533212" w:rsidRPr="009C75EC">
        <w:t xml:space="preserve"> dhe veprimin</w:t>
      </w:r>
      <w:r w:rsidR="001217BB" w:rsidRPr="009C75EC">
        <w:t xml:space="preserve"> sipas m</w:t>
      </w:r>
      <w:r w:rsidR="00C17508" w:rsidRPr="009C75EC">
        <w:t>ë</w:t>
      </w:r>
      <w:r w:rsidR="001217BB" w:rsidRPr="009C75EC">
        <w:t>simeve t</w:t>
      </w:r>
      <w:r w:rsidR="00C17508" w:rsidRPr="009C75EC">
        <w:t>ë</w:t>
      </w:r>
      <w:r w:rsidR="001217BB" w:rsidRPr="009C75EC">
        <w:t xml:space="preserve"> Islamit), </w:t>
      </w:r>
      <w:proofErr w:type="spellStart"/>
      <w:r w:rsidR="001217BB" w:rsidRPr="009C75EC">
        <w:t>ihsani</w:t>
      </w:r>
      <w:proofErr w:type="spellEnd"/>
      <w:r w:rsidR="001217BB" w:rsidRPr="009C75EC">
        <w:t xml:space="preserve"> (p</w:t>
      </w:r>
      <w:r w:rsidR="00C17508" w:rsidRPr="009C75EC">
        <w:t>ë</w:t>
      </w:r>
      <w:r w:rsidR="001217BB" w:rsidRPr="009C75EC">
        <w:t>rsosja e adhurimit)</w:t>
      </w:r>
      <w:r w:rsidRPr="009C75EC">
        <w:t xml:space="preserve">, </w:t>
      </w:r>
      <w:r w:rsidR="001E4C67" w:rsidRPr="009C75EC">
        <w:t>lutja, frika</w:t>
      </w:r>
      <w:r w:rsidR="00347F3D" w:rsidRPr="009C75EC">
        <w:rPr>
          <w:vertAlign w:val="superscript"/>
        </w:rPr>
        <w:footnoteReference w:id="3"/>
      </w:r>
      <w:r w:rsidR="001E4C67" w:rsidRPr="009C75EC">
        <w:t xml:space="preserve">, </w:t>
      </w:r>
      <w:r w:rsidR="00347F3D" w:rsidRPr="009C75EC">
        <w:lastRenderedPageBreak/>
        <w:t>varja e shpres</w:t>
      </w:r>
      <w:r w:rsidR="00C17508" w:rsidRPr="009C75EC">
        <w:t>ë</w:t>
      </w:r>
      <w:r w:rsidR="00347F3D" w:rsidRPr="009C75EC">
        <w:t>s p</w:t>
      </w:r>
      <w:r w:rsidR="00C17508" w:rsidRPr="009C75EC">
        <w:t>ë</w:t>
      </w:r>
      <w:r w:rsidR="00347F3D" w:rsidRPr="009C75EC">
        <w:t>r t</w:t>
      </w:r>
      <w:r w:rsidR="00C17508" w:rsidRPr="009C75EC">
        <w:t>ë</w:t>
      </w:r>
      <w:r w:rsidR="00347F3D" w:rsidRPr="009C75EC">
        <w:t xml:space="preserve"> arritur at</w:t>
      </w:r>
      <w:r w:rsidR="00C17508" w:rsidRPr="009C75EC">
        <w:t>ë</w:t>
      </w:r>
      <w:r w:rsidR="00347F3D" w:rsidRPr="009C75EC">
        <w:t xml:space="preserve"> q</w:t>
      </w:r>
      <w:r w:rsidR="00C17508" w:rsidRPr="009C75EC">
        <w:t>ë</w:t>
      </w:r>
      <w:r w:rsidR="00347F3D" w:rsidRPr="009C75EC">
        <w:t xml:space="preserve"> d</w:t>
      </w:r>
      <w:r w:rsidR="00C17508" w:rsidRPr="009C75EC">
        <w:t>ë</w:t>
      </w:r>
      <w:r w:rsidR="00347F3D" w:rsidRPr="009C75EC">
        <w:t>shiron</w:t>
      </w:r>
      <w:r w:rsidR="001E4C67" w:rsidRPr="009C75EC">
        <w:t>, mbështetja</w:t>
      </w:r>
      <w:r w:rsidR="00347F3D" w:rsidRPr="009C75EC">
        <w:rPr>
          <w:vertAlign w:val="superscript"/>
        </w:rPr>
        <w:footnoteReference w:id="4"/>
      </w:r>
      <w:r w:rsidR="001E4C67" w:rsidRPr="009C75EC">
        <w:t xml:space="preserve">, dëshira </w:t>
      </w:r>
      <w:r w:rsidR="003B2665" w:rsidRPr="009C75EC">
        <w:t>p</w:t>
      </w:r>
      <w:r w:rsidR="00C17508" w:rsidRPr="009C75EC">
        <w:t>ë</w:t>
      </w:r>
      <w:r w:rsidR="003B2665" w:rsidRPr="009C75EC">
        <w:t>r</w:t>
      </w:r>
      <w:r w:rsidR="00EF362C" w:rsidRPr="009C75EC">
        <w:t xml:space="preserve"> </w:t>
      </w:r>
      <w:r w:rsidR="00141E58" w:rsidRPr="009C75EC">
        <w:t>arritjen e shp</w:t>
      </w:r>
      <w:r w:rsidR="00C17508" w:rsidRPr="009C75EC">
        <w:t>ë</w:t>
      </w:r>
      <w:r w:rsidR="00141E58" w:rsidRPr="009C75EC">
        <w:t>rblimit t</w:t>
      </w:r>
      <w:r w:rsidR="00C17508" w:rsidRPr="009C75EC">
        <w:t>ë</w:t>
      </w:r>
      <w:r w:rsidR="00141E58" w:rsidRPr="009C75EC">
        <w:t xml:space="preserve"> Zotit</w:t>
      </w:r>
      <w:r w:rsidR="001E4C67" w:rsidRPr="009C75EC">
        <w:t xml:space="preserve">, </w:t>
      </w:r>
      <w:r w:rsidR="001217BB" w:rsidRPr="009C75EC">
        <w:t>tmerri</w:t>
      </w:r>
      <w:r w:rsidR="000A432E" w:rsidRPr="009C75EC">
        <w:t xml:space="preserve"> </w:t>
      </w:r>
      <w:r w:rsidR="00347F3D" w:rsidRPr="009C75EC">
        <w:t>prej d</w:t>
      </w:r>
      <w:r w:rsidR="00C17508" w:rsidRPr="009C75EC">
        <w:t>ë</w:t>
      </w:r>
      <w:r w:rsidR="00347F3D" w:rsidRPr="009C75EC">
        <w:t>nimit t</w:t>
      </w:r>
      <w:r w:rsidR="00C17508" w:rsidRPr="009C75EC">
        <w:t>ë</w:t>
      </w:r>
      <w:r w:rsidR="00347F3D" w:rsidRPr="009C75EC">
        <w:t xml:space="preserve"> Zotit</w:t>
      </w:r>
      <w:r w:rsidR="001E4C67" w:rsidRPr="009C75EC">
        <w:t>,</w:t>
      </w:r>
      <w:r w:rsidRPr="009C75EC">
        <w:t xml:space="preserve"> </w:t>
      </w:r>
      <w:r w:rsidR="001217BB" w:rsidRPr="009C75EC">
        <w:t>p</w:t>
      </w:r>
      <w:r w:rsidR="00C17508" w:rsidRPr="009C75EC">
        <w:t>ë</w:t>
      </w:r>
      <w:r w:rsidR="001217BB" w:rsidRPr="009C75EC">
        <w:t>rulja</w:t>
      </w:r>
      <w:r w:rsidR="00347F3D" w:rsidRPr="009C75EC">
        <w:t xml:space="preserve"> (devocioni ndaj Zotit)</w:t>
      </w:r>
      <w:r w:rsidR="001217BB" w:rsidRPr="009C75EC">
        <w:t xml:space="preserve">, droja, </w:t>
      </w:r>
      <w:r w:rsidR="001E4C67" w:rsidRPr="009C75EC">
        <w:t>kthimi</w:t>
      </w:r>
      <w:r w:rsidR="001217BB" w:rsidRPr="009C75EC">
        <w:t xml:space="preserve"> me pendim</w:t>
      </w:r>
      <w:r w:rsidR="001E4C67" w:rsidRPr="009C75EC">
        <w:t>, kërkimi i ndihmës, kërkimi i mbrojtjes, kërkimi i shpëtimit</w:t>
      </w:r>
      <w:r w:rsidR="00B67B5F" w:rsidRPr="009C75EC">
        <w:rPr>
          <w:vertAlign w:val="superscript"/>
        </w:rPr>
        <w:footnoteReference w:id="5"/>
      </w:r>
      <w:r w:rsidR="001E4C67" w:rsidRPr="009C75EC">
        <w:t xml:space="preserve">, </w:t>
      </w:r>
      <w:r w:rsidR="001E4C67" w:rsidRPr="009C75EC">
        <w:lastRenderedPageBreak/>
        <w:t>kurbani, zotimi</w:t>
      </w:r>
      <w:r w:rsidR="00CE281D" w:rsidRPr="009C75EC">
        <w:t xml:space="preserve"> </w:t>
      </w:r>
      <w:r w:rsidR="007216D8" w:rsidRPr="009C75EC">
        <w:rPr>
          <w:vertAlign w:val="superscript"/>
        </w:rPr>
        <w:footnoteReference w:id="6"/>
      </w:r>
      <w:r w:rsidR="001E4C67" w:rsidRPr="009C75EC">
        <w:t xml:space="preserve">, të gjitha këto dhe të tjera adhurime që Allahu ka urdhëruar, duhen bërë vetëm për Allahun e </w:t>
      </w:r>
      <w:proofErr w:type="spellStart"/>
      <w:r w:rsidR="001E4C67" w:rsidRPr="009C75EC">
        <w:t>Madhërueshëm</w:t>
      </w:r>
      <w:proofErr w:type="spellEnd"/>
      <w:r w:rsidR="001E4C67" w:rsidRPr="009C75EC">
        <w:t xml:space="preserve">. </w:t>
      </w:r>
    </w:p>
    <w:p w:rsidR="00EC2066" w:rsidRPr="009C75EC" w:rsidRDefault="00EC2066" w:rsidP="00ED4AC6">
      <w:pPr>
        <w:pStyle w:val="tekst"/>
        <w:rPr>
          <w:lang w:eastAsia="ja-JP"/>
        </w:rPr>
      </w:pPr>
    </w:p>
    <w:p w:rsidR="00EC2066" w:rsidRPr="009C75EC" w:rsidRDefault="00EC2066" w:rsidP="00ED4AC6">
      <w:pPr>
        <w:pStyle w:val="tekst"/>
        <w:rPr>
          <w:lang w:eastAsia="ja-JP"/>
        </w:rPr>
      </w:pPr>
      <w:r w:rsidRPr="009C75EC">
        <w:rPr>
          <w:b/>
          <w:bCs/>
          <w:lang w:eastAsia="ja-JP"/>
        </w:rPr>
        <w:t>Pyetje:</w:t>
      </w:r>
      <w:r w:rsidRPr="009C75EC">
        <w:rPr>
          <w:lang w:eastAsia="ja-JP"/>
        </w:rPr>
        <w:t xml:space="preserve"> Cili </w:t>
      </w:r>
      <w:r w:rsidR="00D91EC2" w:rsidRPr="009C75EC">
        <w:rPr>
          <w:lang w:eastAsia="ja-JP"/>
        </w:rPr>
        <w:t>ë</w:t>
      </w:r>
      <w:r w:rsidRPr="009C75EC">
        <w:rPr>
          <w:lang w:eastAsia="ja-JP"/>
        </w:rPr>
        <w:t>sht</w:t>
      </w:r>
      <w:r w:rsidR="00D91EC2" w:rsidRPr="009C75EC">
        <w:rPr>
          <w:lang w:eastAsia="ja-JP"/>
        </w:rPr>
        <w:t>ë</w:t>
      </w:r>
      <w:r w:rsidRPr="009C75EC">
        <w:rPr>
          <w:lang w:eastAsia="ja-JP"/>
        </w:rPr>
        <w:t xml:space="preserve"> argumenti p</w:t>
      </w:r>
      <w:r w:rsidR="00D91EC2" w:rsidRPr="009C75EC">
        <w:rPr>
          <w:lang w:eastAsia="ja-JP"/>
        </w:rPr>
        <w:t>ë</w:t>
      </w:r>
      <w:r w:rsidRPr="009C75EC">
        <w:rPr>
          <w:lang w:eastAsia="ja-JP"/>
        </w:rPr>
        <w:t>r k</w:t>
      </w:r>
      <w:r w:rsidR="00D91EC2" w:rsidRPr="009C75EC">
        <w:rPr>
          <w:lang w:eastAsia="ja-JP"/>
        </w:rPr>
        <w:t>ë</w:t>
      </w:r>
      <w:r w:rsidRPr="009C75EC">
        <w:rPr>
          <w:lang w:eastAsia="ja-JP"/>
        </w:rPr>
        <w:t>t</w:t>
      </w:r>
      <w:r w:rsidR="00D91EC2" w:rsidRPr="009C75EC">
        <w:rPr>
          <w:lang w:eastAsia="ja-JP"/>
        </w:rPr>
        <w:t>ë</w:t>
      </w:r>
      <w:r w:rsidRPr="009C75EC">
        <w:rPr>
          <w:lang w:eastAsia="ja-JP"/>
        </w:rPr>
        <w:t>?</w:t>
      </w:r>
    </w:p>
    <w:p w:rsidR="00EC2066" w:rsidRPr="009C75EC" w:rsidRDefault="00EC2066" w:rsidP="00DB03ED">
      <w:pPr>
        <w:pStyle w:val="tekst"/>
      </w:pPr>
      <w:r w:rsidRPr="009C75EC">
        <w:rPr>
          <w:b/>
          <w:bCs/>
        </w:rPr>
        <w:t>P</w:t>
      </w:r>
      <w:r w:rsidR="00D91EC2" w:rsidRPr="009C75EC">
        <w:rPr>
          <w:b/>
          <w:bCs/>
        </w:rPr>
        <w:t>ë</w:t>
      </w:r>
      <w:r w:rsidRPr="009C75EC">
        <w:rPr>
          <w:b/>
          <w:bCs/>
        </w:rPr>
        <w:t>rgjig</w:t>
      </w:r>
      <w:r w:rsidR="00E22777" w:rsidRPr="009C75EC">
        <w:rPr>
          <w:b/>
          <w:bCs/>
        </w:rPr>
        <w:t>j</w:t>
      </w:r>
      <w:r w:rsidRPr="009C75EC">
        <w:rPr>
          <w:b/>
          <w:bCs/>
        </w:rPr>
        <w:t>e:</w:t>
      </w:r>
      <w:r w:rsidRPr="009C75EC">
        <w:t xml:space="preserve"> Fjala e Allahut:</w:t>
      </w:r>
      <w:r w:rsidR="001E4C67" w:rsidRPr="009C75EC">
        <w:rPr>
          <w:szCs w:val="28"/>
        </w:rPr>
        <w:t xml:space="preserve"> “Xhamitë janë për adhurimin e Allahut, prandaj mos iu lutni askujt krahas Allahut!” (Xhin, 18)</w:t>
      </w:r>
    </w:p>
    <w:p w:rsidR="00EC2066" w:rsidRPr="009C75EC" w:rsidRDefault="001E4C67" w:rsidP="00ED4AC6">
      <w:pPr>
        <w:pStyle w:val="tekst"/>
      </w:pPr>
      <w:r w:rsidRPr="009C75EC">
        <w:t>“Ndërsa Zoti yt ka urdhëruar që të mos adhuroni asgjë tjetër përveç Tij, dhe që të jesh respektues ndaj prindërve.” (</w:t>
      </w:r>
      <w:proofErr w:type="spellStart"/>
      <w:r w:rsidRPr="009C75EC">
        <w:t>Isra</w:t>
      </w:r>
      <w:proofErr w:type="spellEnd"/>
      <w:r w:rsidRPr="009C75EC">
        <w:t>, 23</w:t>
      </w:r>
      <w:r w:rsidR="00ED4AC6" w:rsidRPr="009C75EC">
        <w:t>)</w:t>
      </w:r>
    </w:p>
    <w:p w:rsidR="00EC2066" w:rsidRPr="009C75EC" w:rsidRDefault="00EC2066" w:rsidP="00781541">
      <w:pPr>
        <w:rPr>
          <w:rFonts w:ascii="Arial" w:hAnsi="Arial"/>
          <w:lang w:val="sq-AL" w:eastAsia="ja-JP"/>
        </w:rPr>
      </w:pPr>
    </w:p>
    <w:p w:rsidR="00EC2066" w:rsidRPr="009C75EC" w:rsidRDefault="000B3C65" w:rsidP="00ED4AC6">
      <w:pPr>
        <w:pStyle w:val="tekst"/>
        <w:rPr>
          <w:lang w:eastAsia="ja-JP"/>
        </w:rPr>
      </w:pPr>
      <w:r w:rsidRPr="009C75EC">
        <w:rPr>
          <w:b/>
          <w:bCs/>
          <w:lang w:eastAsia="ja-JP"/>
        </w:rPr>
        <w:t>Pyetje:</w:t>
      </w:r>
      <w:r w:rsidRPr="009C75EC">
        <w:rPr>
          <w:lang w:eastAsia="ja-JP"/>
        </w:rPr>
        <w:t xml:space="preserve"> Ç’q</w:t>
      </w:r>
      <w:r w:rsidR="00D91EC2" w:rsidRPr="009C75EC">
        <w:rPr>
          <w:lang w:eastAsia="ja-JP"/>
        </w:rPr>
        <w:t>ë</w:t>
      </w:r>
      <w:r w:rsidRPr="009C75EC">
        <w:rPr>
          <w:lang w:eastAsia="ja-JP"/>
        </w:rPr>
        <w:t>ndrim mbahet ndaj atij personi q</w:t>
      </w:r>
      <w:r w:rsidR="00D91EC2" w:rsidRPr="009C75EC">
        <w:rPr>
          <w:lang w:eastAsia="ja-JP"/>
        </w:rPr>
        <w:t>ë</w:t>
      </w:r>
      <w:r w:rsidRPr="009C75EC">
        <w:rPr>
          <w:lang w:eastAsia="ja-JP"/>
        </w:rPr>
        <w:t xml:space="preserve"> ndonj</w:t>
      </w:r>
      <w:r w:rsidR="00D91EC2" w:rsidRPr="009C75EC">
        <w:rPr>
          <w:lang w:eastAsia="ja-JP"/>
        </w:rPr>
        <w:t>ë</w:t>
      </w:r>
      <w:r w:rsidRPr="009C75EC">
        <w:rPr>
          <w:lang w:eastAsia="ja-JP"/>
        </w:rPr>
        <w:t xml:space="preserve"> nga adhurimet e lartp</w:t>
      </w:r>
      <w:r w:rsidR="00D91EC2" w:rsidRPr="009C75EC">
        <w:rPr>
          <w:lang w:eastAsia="ja-JP"/>
        </w:rPr>
        <w:t>ë</w:t>
      </w:r>
      <w:r w:rsidRPr="009C75EC">
        <w:rPr>
          <w:lang w:eastAsia="ja-JP"/>
        </w:rPr>
        <w:t>rmendura ia kushton dikujt tjet</w:t>
      </w:r>
      <w:r w:rsidR="00D91EC2" w:rsidRPr="009C75EC">
        <w:rPr>
          <w:lang w:eastAsia="ja-JP"/>
        </w:rPr>
        <w:t>ë</w:t>
      </w:r>
      <w:r w:rsidRPr="009C75EC">
        <w:rPr>
          <w:lang w:eastAsia="ja-JP"/>
        </w:rPr>
        <w:t>r p</w:t>
      </w:r>
      <w:r w:rsidR="00D91EC2" w:rsidRPr="009C75EC">
        <w:rPr>
          <w:lang w:eastAsia="ja-JP"/>
        </w:rPr>
        <w:t>ë</w:t>
      </w:r>
      <w:r w:rsidRPr="009C75EC">
        <w:rPr>
          <w:lang w:eastAsia="ja-JP"/>
        </w:rPr>
        <w:t>rveç Allahut?</w:t>
      </w:r>
    </w:p>
    <w:p w:rsidR="000B3C65" w:rsidRPr="009C75EC" w:rsidRDefault="000B3C65" w:rsidP="0059423B">
      <w:pPr>
        <w:pStyle w:val="tekst"/>
        <w:rPr>
          <w:lang w:eastAsia="ja-JP"/>
        </w:rPr>
      </w:pPr>
      <w:r w:rsidRPr="009C75EC">
        <w:rPr>
          <w:b/>
          <w:bCs/>
          <w:lang w:eastAsia="ja-JP"/>
        </w:rPr>
        <w:t>P</w:t>
      </w:r>
      <w:r w:rsidR="00D91EC2" w:rsidRPr="009C75EC">
        <w:rPr>
          <w:b/>
          <w:bCs/>
          <w:lang w:eastAsia="ja-JP"/>
        </w:rPr>
        <w:t>ë</w:t>
      </w:r>
      <w:r w:rsidRPr="009C75EC">
        <w:rPr>
          <w:b/>
          <w:bCs/>
          <w:lang w:eastAsia="ja-JP"/>
        </w:rPr>
        <w:t>rgjigje:</w:t>
      </w:r>
      <w:r w:rsidRPr="009C75EC">
        <w:rPr>
          <w:lang w:eastAsia="ja-JP"/>
        </w:rPr>
        <w:t xml:space="preserve"> Ai q</w:t>
      </w:r>
      <w:r w:rsidR="00D91EC2" w:rsidRPr="009C75EC">
        <w:rPr>
          <w:lang w:eastAsia="ja-JP"/>
        </w:rPr>
        <w:t>ë</w:t>
      </w:r>
      <w:r w:rsidRPr="009C75EC">
        <w:rPr>
          <w:lang w:eastAsia="ja-JP"/>
        </w:rPr>
        <w:t xml:space="preserve"> </w:t>
      </w:r>
      <w:r w:rsidR="0059423B" w:rsidRPr="009C75EC">
        <w:rPr>
          <w:lang w:eastAsia="ja-JP"/>
        </w:rPr>
        <w:t xml:space="preserve">i kushton ndonjë </w:t>
      </w:r>
      <w:r w:rsidR="009B0917" w:rsidRPr="009C75EC">
        <w:rPr>
          <w:lang w:eastAsia="ja-JP"/>
        </w:rPr>
        <w:t xml:space="preserve">adhurim </w:t>
      </w:r>
      <w:r w:rsidR="0059423B" w:rsidRPr="009C75EC">
        <w:rPr>
          <w:lang w:eastAsia="ja-JP"/>
        </w:rPr>
        <w:t xml:space="preserve">dikujt tjetër </w:t>
      </w:r>
      <w:r w:rsidR="009B0917" w:rsidRPr="009C75EC">
        <w:rPr>
          <w:lang w:eastAsia="ja-JP"/>
        </w:rPr>
        <w:t xml:space="preserve">veç Allahut, </w:t>
      </w:r>
      <w:r w:rsidR="00D91EC2" w:rsidRPr="009C75EC">
        <w:rPr>
          <w:lang w:eastAsia="ja-JP"/>
        </w:rPr>
        <w:t>ë</w:t>
      </w:r>
      <w:r w:rsidR="009B0917" w:rsidRPr="009C75EC">
        <w:rPr>
          <w:lang w:eastAsia="ja-JP"/>
        </w:rPr>
        <w:t>sht</w:t>
      </w:r>
      <w:r w:rsidR="00D91EC2" w:rsidRPr="009C75EC">
        <w:rPr>
          <w:lang w:eastAsia="ja-JP"/>
        </w:rPr>
        <w:t>ë</w:t>
      </w:r>
      <w:r w:rsidR="009B0917" w:rsidRPr="009C75EC">
        <w:rPr>
          <w:lang w:eastAsia="ja-JP"/>
        </w:rPr>
        <w:t xml:space="preserve"> </w:t>
      </w:r>
      <w:r w:rsidR="00247173" w:rsidRPr="009C75EC">
        <w:rPr>
          <w:lang w:eastAsia="ja-JP"/>
        </w:rPr>
        <w:t>idhujtar</w:t>
      </w:r>
      <w:r w:rsidR="009B0917" w:rsidRPr="009C75EC">
        <w:rPr>
          <w:lang w:eastAsia="ja-JP"/>
        </w:rPr>
        <w:t>, jo</w:t>
      </w:r>
      <w:r w:rsidR="004171F7" w:rsidRPr="009C75EC">
        <w:rPr>
          <w:lang w:eastAsia="ja-JP"/>
        </w:rPr>
        <w:t xml:space="preserve"> </w:t>
      </w:r>
      <w:r w:rsidR="009B0917" w:rsidRPr="009C75EC">
        <w:rPr>
          <w:lang w:eastAsia="ja-JP"/>
        </w:rPr>
        <w:t>musliman (mushrik, kafir).</w:t>
      </w:r>
    </w:p>
    <w:p w:rsidR="009B0917" w:rsidRPr="009C75EC" w:rsidRDefault="009B0917" w:rsidP="00ED4AC6">
      <w:pPr>
        <w:pStyle w:val="tekst"/>
        <w:rPr>
          <w:lang w:eastAsia="ja-JP"/>
        </w:rPr>
      </w:pPr>
    </w:p>
    <w:p w:rsidR="009B0917" w:rsidRPr="009C75EC" w:rsidRDefault="009B0917" w:rsidP="00ED4AC6">
      <w:pPr>
        <w:pStyle w:val="tekst"/>
      </w:pPr>
      <w:r w:rsidRPr="009C75EC">
        <w:rPr>
          <w:b/>
          <w:bCs/>
        </w:rPr>
        <w:t>Pyetje:</w:t>
      </w:r>
      <w:r w:rsidRPr="009C75EC">
        <w:t xml:space="preserve"> Cili </w:t>
      </w:r>
      <w:r w:rsidR="00D91EC2" w:rsidRPr="009C75EC">
        <w:t>ë</w:t>
      </w:r>
      <w:r w:rsidRPr="009C75EC">
        <w:t>sht</w:t>
      </w:r>
      <w:r w:rsidR="00D91EC2" w:rsidRPr="009C75EC">
        <w:t>ë</w:t>
      </w:r>
      <w:r w:rsidRPr="009C75EC">
        <w:t xml:space="preserve"> argumenti p</w:t>
      </w:r>
      <w:r w:rsidR="00D91EC2" w:rsidRPr="009C75EC">
        <w:t>ë</w:t>
      </w:r>
      <w:r w:rsidRPr="009C75EC">
        <w:t>r k</w:t>
      </w:r>
      <w:r w:rsidR="00D91EC2" w:rsidRPr="009C75EC">
        <w:t>ë</w:t>
      </w:r>
      <w:r w:rsidRPr="009C75EC">
        <w:t>t</w:t>
      </w:r>
      <w:r w:rsidR="00D91EC2" w:rsidRPr="009C75EC">
        <w:t>ë</w:t>
      </w:r>
      <w:r w:rsidRPr="009C75EC">
        <w:t>?</w:t>
      </w:r>
    </w:p>
    <w:p w:rsidR="009B0917" w:rsidRPr="009C75EC" w:rsidRDefault="009B0917" w:rsidP="00ED4AC6">
      <w:pPr>
        <w:pStyle w:val="tekst"/>
      </w:pPr>
      <w:r w:rsidRPr="009C75EC">
        <w:rPr>
          <w:b/>
          <w:bCs/>
        </w:rPr>
        <w:t>P</w:t>
      </w:r>
      <w:r w:rsidR="00D91EC2" w:rsidRPr="009C75EC">
        <w:rPr>
          <w:b/>
          <w:bCs/>
        </w:rPr>
        <w:t>ë</w:t>
      </w:r>
      <w:r w:rsidRPr="009C75EC">
        <w:rPr>
          <w:b/>
          <w:bCs/>
        </w:rPr>
        <w:t>rgjigje:</w:t>
      </w:r>
      <w:r w:rsidRPr="009C75EC">
        <w:t xml:space="preserve"> Fjala e Allahut: </w:t>
      </w:r>
      <w:r w:rsidR="001E4C67" w:rsidRPr="009C75EC">
        <w:rPr>
          <w:szCs w:val="28"/>
        </w:rPr>
        <w:t>“Ai që krahas Allahu</w:t>
      </w:r>
      <w:r w:rsidR="00ED4AC6" w:rsidRPr="009C75EC">
        <w:rPr>
          <w:szCs w:val="28"/>
        </w:rPr>
        <w:t>t</w:t>
      </w:r>
      <w:r w:rsidR="001E4C67" w:rsidRPr="009C75EC">
        <w:rPr>
          <w:szCs w:val="28"/>
        </w:rPr>
        <w:t xml:space="preserve"> lut zot tjetër, duke mos pasur kurrfarë prove për këtë, me siguri do të japë llogaria vetëm te Zoti i tij. Me të vërt</w:t>
      </w:r>
      <w:r w:rsidR="00E61758" w:rsidRPr="009C75EC">
        <w:rPr>
          <w:szCs w:val="28"/>
        </w:rPr>
        <w:t>etë, nuk ka shpëtim për femohuesit (</w:t>
      </w:r>
      <w:proofErr w:type="spellStart"/>
      <w:r w:rsidR="00E61758" w:rsidRPr="009C75EC">
        <w:rPr>
          <w:szCs w:val="28"/>
        </w:rPr>
        <w:t>kafirat</w:t>
      </w:r>
      <w:proofErr w:type="spellEnd"/>
      <w:r w:rsidR="00E61758" w:rsidRPr="009C75EC">
        <w:rPr>
          <w:szCs w:val="28"/>
        </w:rPr>
        <w:t>)</w:t>
      </w:r>
      <w:r w:rsidR="001E4C67" w:rsidRPr="009C75EC">
        <w:rPr>
          <w:szCs w:val="28"/>
        </w:rPr>
        <w:t>.” (</w:t>
      </w:r>
      <w:proofErr w:type="spellStart"/>
      <w:r w:rsidR="001E4C67" w:rsidRPr="009C75EC">
        <w:rPr>
          <w:szCs w:val="28"/>
        </w:rPr>
        <w:t>Mu’minun</w:t>
      </w:r>
      <w:proofErr w:type="spellEnd"/>
      <w:r w:rsidR="001E4C67" w:rsidRPr="009C75EC">
        <w:rPr>
          <w:szCs w:val="28"/>
        </w:rPr>
        <w:t>, 117)</w:t>
      </w:r>
    </w:p>
    <w:p w:rsidR="002D1126" w:rsidRPr="009C75EC" w:rsidRDefault="002D1126" w:rsidP="00ED4AC6">
      <w:pPr>
        <w:pStyle w:val="tekst"/>
        <w:rPr>
          <w:lang w:eastAsia="ja-JP"/>
        </w:rPr>
      </w:pPr>
    </w:p>
    <w:p w:rsidR="002D1126" w:rsidRPr="009C75EC" w:rsidRDefault="002D1126" w:rsidP="00ED4AC6">
      <w:pPr>
        <w:pStyle w:val="tekst"/>
      </w:pPr>
      <w:r w:rsidRPr="009C75EC">
        <w:rPr>
          <w:b/>
          <w:bCs/>
        </w:rPr>
        <w:t>Pyetje:</w:t>
      </w:r>
      <w:r w:rsidRPr="009C75EC">
        <w:t xml:space="preserve"> Cili </w:t>
      </w:r>
      <w:r w:rsidR="00D91EC2" w:rsidRPr="009C75EC">
        <w:t>ë</w:t>
      </w:r>
      <w:r w:rsidRPr="009C75EC">
        <w:t>sht</w:t>
      </w:r>
      <w:r w:rsidR="00D91EC2" w:rsidRPr="009C75EC">
        <w:t>ë</w:t>
      </w:r>
      <w:r w:rsidRPr="009C75EC">
        <w:t xml:space="preserve"> argumenti se lutja </w:t>
      </w:r>
      <w:r w:rsidR="00D91EC2" w:rsidRPr="009C75EC">
        <w:t>ë</w:t>
      </w:r>
      <w:r w:rsidRPr="009C75EC">
        <w:t>sht</w:t>
      </w:r>
      <w:r w:rsidR="00D91EC2" w:rsidRPr="009C75EC">
        <w:t>ë</w:t>
      </w:r>
      <w:r w:rsidRPr="009C75EC">
        <w:t xml:space="preserve"> adhurim?</w:t>
      </w:r>
    </w:p>
    <w:p w:rsidR="002D1126" w:rsidRPr="009C75EC" w:rsidRDefault="006164AB" w:rsidP="000D4D03">
      <w:pPr>
        <w:pStyle w:val="tekst"/>
      </w:pPr>
      <w:r w:rsidRPr="009C75EC">
        <w:rPr>
          <w:b/>
          <w:bCs/>
        </w:rPr>
        <w:t>P</w:t>
      </w:r>
      <w:r w:rsidR="00D91EC2" w:rsidRPr="009C75EC">
        <w:rPr>
          <w:b/>
          <w:bCs/>
        </w:rPr>
        <w:t>ë</w:t>
      </w:r>
      <w:r w:rsidRPr="009C75EC">
        <w:rPr>
          <w:b/>
          <w:bCs/>
        </w:rPr>
        <w:t>rgjigje:</w:t>
      </w:r>
      <w:r w:rsidRPr="009C75EC">
        <w:t xml:space="preserve"> Fjala e Allahut: </w:t>
      </w:r>
      <w:r w:rsidR="0011611A" w:rsidRPr="009C75EC">
        <w:rPr>
          <w:szCs w:val="28"/>
        </w:rPr>
        <w:t xml:space="preserve">“Zoti juaj ka thënë: </w:t>
      </w:r>
      <w:r w:rsidR="000D4D03" w:rsidRPr="009C75EC">
        <w:rPr>
          <w:szCs w:val="28"/>
        </w:rPr>
        <w:t>“</w:t>
      </w:r>
      <w:r w:rsidR="004171F7" w:rsidRPr="009C75EC">
        <w:rPr>
          <w:szCs w:val="28"/>
        </w:rPr>
        <w:t>Lutmëni</w:t>
      </w:r>
      <w:r w:rsidR="0011611A" w:rsidRPr="009C75EC">
        <w:rPr>
          <w:szCs w:val="28"/>
        </w:rPr>
        <w:t xml:space="preserve"> Mua, se do t’ju përgjigjem. Me të vërtetë, ata që nga mendjemadhësia nuk duan të më adhurojnë Mua, do të hyjnë në Xhehenem të poshtëruar</w:t>
      </w:r>
      <w:r w:rsidR="000D4D03" w:rsidRPr="009C75EC">
        <w:rPr>
          <w:szCs w:val="28"/>
        </w:rPr>
        <w:t>.</w:t>
      </w:r>
      <w:r w:rsidR="0011611A" w:rsidRPr="009C75EC">
        <w:rPr>
          <w:szCs w:val="28"/>
        </w:rPr>
        <w:t>” (</w:t>
      </w:r>
      <w:proofErr w:type="spellStart"/>
      <w:r w:rsidR="0011611A" w:rsidRPr="009C75EC">
        <w:rPr>
          <w:szCs w:val="28"/>
        </w:rPr>
        <w:t>Gafir</w:t>
      </w:r>
      <w:proofErr w:type="spellEnd"/>
      <w:r w:rsidR="0011611A" w:rsidRPr="009C75EC">
        <w:rPr>
          <w:szCs w:val="28"/>
        </w:rPr>
        <w:t>, 60).</w:t>
      </w:r>
      <w:r w:rsidRPr="009C75EC">
        <w:t xml:space="preserve"> Dhe fjala e t</w:t>
      </w:r>
      <w:r w:rsidR="00D91EC2" w:rsidRPr="009C75EC">
        <w:t>ë</w:t>
      </w:r>
      <w:r w:rsidRPr="009C75EC">
        <w:t xml:space="preserve"> </w:t>
      </w:r>
      <w:r w:rsidR="000D4D03" w:rsidRPr="009C75EC">
        <w:t>d</w:t>
      </w:r>
      <w:r w:rsidR="00D91EC2" w:rsidRPr="009C75EC">
        <w:t>ë</w:t>
      </w:r>
      <w:r w:rsidRPr="009C75EC">
        <w:t>rguarit t</w:t>
      </w:r>
      <w:r w:rsidR="00D91EC2" w:rsidRPr="009C75EC">
        <w:t>ë</w:t>
      </w:r>
      <w:r w:rsidRPr="009C75EC">
        <w:t xml:space="preserve"> Allahut: </w:t>
      </w:r>
      <w:r w:rsidR="0011611A" w:rsidRPr="009C75EC">
        <w:rPr>
          <w:szCs w:val="28"/>
        </w:rPr>
        <w:t>“Duaja është palca e adhurimit</w:t>
      </w:r>
      <w:r w:rsidR="000D4D03" w:rsidRPr="009C75EC">
        <w:rPr>
          <w:szCs w:val="28"/>
        </w:rPr>
        <w:t>.</w:t>
      </w:r>
      <w:r w:rsidR="0011611A" w:rsidRPr="009C75EC">
        <w:rPr>
          <w:szCs w:val="28"/>
        </w:rPr>
        <w:t>”</w:t>
      </w:r>
      <w:r w:rsidRPr="009C75EC">
        <w:t xml:space="preserve"> Ose sipas nj</w:t>
      </w:r>
      <w:r w:rsidR="00D91EC2" w:rsidRPr="009C75EC">
        <w:t>ë</w:t>
      </w:r>
      <w:r w:rsidR="00A05362" w:rsidRPr="009C75EC">
        <w:t xml:space="preserve"> th</w:t>
      </w:r>
      <w:r w:rsidR="00C17508" w:rsidRPr="009C75EC">
        <w:t>ë</w:t>
      </w:r>
      <w:r w:rsidR="00A05362" w:rsidRPr="009C75EC">
        <w:t>nie tjet</w:t>
      </w:r>
      <w:r w:rsidR="00C17508" w:rsidRPr="009C75EC">
        <w:t>ë</w:t>
      </w:r>
      <w:r w:rsidR="00A05362" w:rsidRPr="009C75EC">
        <w:t>r profetike</w:t>
      </w:r>
      <w:r w:rsidRPr="009C75EC">
        <w:t xml:space="preserve">: “Lutja </w:t>
      </w:r>
      <w:r w:rsidR="00D91EC2" w:rsidRPr="009C75EC">
        <w:t>ë</w:t>
      </w:r>
      <w:r w:rsidRPr="009C75EC">
        <w:t>sht</w:t>
      </w:r>
      <w:r w:rsidR="00D91EC2" w:rsidRPr="009C75EC">
        <w:t>ë</w:t>
      </w:r>
      <w:r w:rsidRPr="009C75EC">
        <w:t xml:space="preserve"> vet</w:t>
      </w:r>
      <w:r w:rsidR="00D91EC2" w:rsidRPr="009C75EC">
        <w:t>ë</w:t>
      </w:r>
      <w:r w:rsidRPr="009C75EC">
        <w:t xml:space="preserve"> adhurimi</w:t>
      </w:r>
      <w:r w:rsidR="000D4D03" w:rsidRPr="009C75EC">
        <w:t>.</w:t>
      </w:r>
      <w:r w:rsidRPr="009C75EC">
        <w:t>”</w:t>
      </w:r>
    </w:p>
    <w:p w:rsidR="00883C48" w:rsidRPr="009C75EC" w:rsidRDefault="00883C48" w:rsidP="00ED4AC6">
      <w:pPr>
        <w:pStyle w:val="tekst"/>
      </w:pPr>
    </w:p>
    <w:p w:rsidR="00883C48" w:rsidRPr="009C75EC" w:rsidRDefault="00883C48" w:rsidP="00ED4AC6">
      <w:pPr>
        <w:pStyle w:val="tekst"/>
      </w:pPr>
      <w:r w:rsidRPr="009C75EC">
        <w:rPr>
          <w:b/>
          <w:bCs/>
        </w:rPr>
        <w:t xml:space="preserve">Pyetje: </w:t>
      </w:r>
      <w:r w:rsidRPr="009C75EC">
        <w:t xml:space="preserve">Cili </w:t>
      </w:r>
      <w:r w:rsidR="00D91EC2" w:rsidRPr="009C75EC">
        <w:t>ë</w:t>
      </w:r>
      <w:r w:rsidRPr="009C75EC">
        <w:t>sht</w:t>
      </w:r>
      <w:r w:rsidR="00D91EC2" w:rsidRPr="009C75EC">
        <w:t>ë</w:t>
      </w:r>
      <w:r w:rsidRPr="009C75EC">
        <w:t xml:space="preserve"> argumenti se frika </w:t>
      </w:r>
      <w:r w:rsidR="00D91EC2" w:rsidRPr="009C75EC">
        <w:t>ë</w:t>
      </w:r>
      <w:r w:rsidRPr="009C75EC">
        <w:t>sht</w:t>
      </w:r>
      <w:r w:rsidR="00D91EC2" w:rsidRPr="009C75EC">
        <w:t>ë</w:t>
      </w:r>
      <w:r w:rsidRPr="009C75EC">
        <w:t xml:space="preserve"> adhurim?</w:t>
      </w:r>
    </w:p>
    <w:p w:rsidR="00883C48" w:rsidRPr="009C75EC" w:rsidRDefault="00883C48" w:rsidP="00ED4AC6">
      <w:pPr>
        <w:pStyle w:val="tekst"/>
      </w:pPr>
      <w:r w:rsidRPr="009C75EC">
        <w:rPr>
          <w:b/>
          <w:bCs/>
        </w:rPr>
        <w:t>P</w:t>
      </w:r>
      <w:r w:rsidR="00D91EC2" w:rsidRPr="009C75EC">
        <w:rPr>
          <w:b/>
          <w:bCs/>
        </w:rPr>
        <w:t>ë</w:t>
      </w:r>
      <w:r w:rsidRPr="009C75EC">
        <w:rPr>
          <w:b/>
          <w:bCs/>
        </w:rPr>
        <w:t>rgjigje:</w:t>
      </w:r>
      <w:r w:rsidRPr="009C75EC">
        <w:t xml:space="preserve"> Fjala e Allahut: </w:t>
      </w:r>
      <w:r w:rsidR="0011611A" w:rsidRPr="009C75EC">
        <w:rPr>
          <w:szCs w:val="28"/>
        </w:rPr>
        <w:t>"Ju mos kini frikë prej atyre, por frikësohuni vetëm prej Meje, nëse jeni besimtarë.” (</w:t>
      </w:r>
      <w:proofErr w:type="spellStart"/>
      <w:r w:rsidR="0011611A" w:rsidRPr="009C75EC">
        <w:rPr>
          <w:szCs w:val="28"/>
        </w:rPr>
        <w:t>Ali</w:t>
      </w:r>
      <w:proofErr w:type="spellEnd"/>
      <w:r w:rsidR="0011611A" w:rsidRPr="009C75EC">
        <w:rPr>
          <w:szCs w:val="28"/>
        </w:rPr>
        <w:t xml:space="preserve"> </w:t>
      </w:r>
      <w:proofErr w:type="spellStart"/>
      <w:r w:rsidR="0011611A" w:rsidRPr="009C75EC">
        <w:rPr>
          <w:szCs w:val="28"/>
        </w:rPr>
        <w:t>Imran</w:t>
      </w:r>
      <w:proofErr w:type="spellEnd"/>
      <w:r w:rsidR="0011611A" w:rsidRPr="009C75EC">
        <w:rPr>
          <w:szCs w:val="28"/>
        </w:rPr>
        <w:t>, 175)</w:t>
      </w:r>
    </w:p>
    <w:p w:rsidR="00883C48" w:rsidRPr="009C75EC" w:rsidRDefault="00883C48" w:rsidP="00ED4AC6">
      <w:pPr>
        <w:pStyle w:val="tekst"/>
      </w:pPr>
    </w:p>
    <w:p w:rsidR="00883C48" w:rsidRPr="009C75EC" w:rsidRDefault="00883C48" w:rsidP="00ED4AC6">
      <w:pPr>
        <w:pStyle w:val="tekst"/>
      </w:pPr>
      <w:r w:rsidRPr="009C75EC">
        <w:rPr>
          <w:b/>
          <w:bCs/>
        </w:rPr>
        <w:t>Pyetje:</w:t>
      </w:r>
      <w:r w:rsidRPr="009C75EC">
        <w:t xml:space="preserve"> Cili </w:t>
      </w:r>
      <w:r w:rsidR="00D91EC2" w:rsidRPr="009C75EC">
        <w:t>ë</w:t>
      </w:r>
      <w:r w:rsidRPr="009C75EC">
        <w:t>sht</w:t>
      </w:r>
      <w:r w:rsidR="00D91EC2" w:rsidRPr="009C75EC">
        <w:t>ë</w:t>
      </w:r>
      <w:r w:rsidRPr="009C75EC">
        <w:t xml:space="preserve"> argumenti se shpresa </w:t>
      </w:r>
      <w:r w:rsidR="00D91EC2" w:rsidRPr="009C75EC">
        <w:t>ë</w:t>
      </w:r>
      <w:r w:rsidRPr="009C75EC">
        <w:t>sht</w:t>
      </w:r>
      <w:r w:rsidR="00D91EC2" w:rsidRPr="009C75EC">
        <w:t>ë</w:t>
      </w:r>
      <w:r w:rsidRPr="009C75EC">
        <w:t xml:space="preserve"> adhurim?</w:t>
      </w:r>
    </w:p>
    <w:p w:rsidR="00883C48" w:rsidRPr="009C75EC" w:rsidRDefault="00883C48" w:rsidP="00ED4AC6">
      <w:pPr>
        <w:pStyle w:val="tekst"/>
      </w:pPr>
      <w:r w:rsidRPr="009C75EC">
        <w:rPr>
          <w:b/>
          <w:bCs/>
        </w:rPr>
        <w:t>P</w:t>
      </w:r>
      <w:r w:rsidR="00D91EC2" w:rsidRPr="009C75EC">
        <w:rPr>
          <w:b/>
          <w:bCs/>
        </w:rPr>
        <w:t>ë</w:t>
      </w:r>
      <w:r w:rsidRPr="009C75EC">
        <w:rPr>
          <w:b/>
          <w:bCs/>
        </w:rPr>
        <w:t>rgjigje:</w:t>
      </w:r>
      <w:r w:rsidRPr="009C75EC">
        <w:t xml:space="preserve"> Fjala e Allahut: </w:t>
      </w:r>
      <w:r w:rsidR="0011611A" w:rsidRPr="009C75EC">
        <w:rPr>
          <w:szCs w:val="28"/>
        </w:rPr>
        <w:t>“...kushdo që shpreson takimin me Zotin e vet, le të bëjë vepra të mira dhe të mos i shoqërojë asnjë në adhurim Zotit të vet.” (</w:t>
      </w:r>
      <w:proofErr w:type="spellStart"/>
      <w:r w:rsidR="0011611A" w:rsidRPr="009C75EC">
        <w:rPr>
          <w:szCs w:val="28"/>
        </w:rPr>
        <w:t>Kehf</w:t>
      </w:r>
      <w:proofErr w:type="spellEnd"/>
      <w:r w:rsidR="0011611A" w:rsidRPr="009C75EC">
        <w:rPr>
          <w:szCs w:val="28"/>
        </w:rPr>
        <w:t>, 110)</w:t>
      </w:r>
    </w:p>
    <w:p w:rsidR="0011611A" w:rsidRPr="009C75EC" w:rsidRDefault="0011611A" w:rsidP="00ED4AC6">
      <w:pPr>
        <w:pStyle w:val="tekst"/>
        <w:rPr>
          <w:lang w:eastAsia="ja-JP"/>
        </w:rPr>
      </w:pPr>
    </w:p>
    <w:p w:rsidR="0011611A" w:rsidRPr="009C75EC" w:rsidRDefault="0011611A" w:rsidP="00ED4AC6">
      <w:pPr>
        <w:pStyle w:val="tekst"/>
      </w:pPr>
      <w:r w:rsidRPr="009C75EC">
        <w:rPr>
          <w:b/>
          <w:bCs/>
        </w:rPr>
        <w:t>Pyetje:</w:t>
      </w:r>
      <w:r w:rsidRPr="009C75EC">
        <w:t xml:space="preserve"> Cili është argumenti se “mbështetja në Zotin” është adhurim?</w:t>
      </w:r>
    </w:p>
    <w:p w:rsidR="00C70283" w:rsidRPr="009C75EC" w:rsidRDefault="0011611A" w:rsidP="000D4D03">
      <w:pPr>
        <w:pStyle w:val="tekst"/>
        <w:rPr>
          <w:szCs w:val="28"/>
        </w:rPr>
      </w:pPr>
      <w:r w:rsidRPr="009C75EC">
        <w:rPr>
          <w:b/>
          <w:bCs/>
        </w:rPr>
        <w:t>Përgjigje:</w:t>
      </w:r>
      <w:r w:rsidRPr="009C75EC">
        <w:t xml:space="preserve"> Fjala e Allahut </w:t>
      </w:r>
      <w:proofErr w:type="spellStart"/>
      <w:r w:rsidRPr="009C75EC">
        <w:t>xh.sh</w:t>
      </w:r>
      <w:proofErr w:type="spellEnd"/>
      <w:r w:rsidRPr="009C75EC">
        <w:t xml:space="preserve">.: </w:t>
      </w:r>
      <w:r w:rsidR="00C70283" w:rsidRPr="009C75EC">
        <w:rPr>
          <w:szCs w:val="28"/>
        </w:rPr>
        <w:t>“Vetëm tek Allahu mbështetuni, nëse jeni besimtarë</w:t>
      </w:r>
      <w:r w:rsidR="000D4D03" w:rsidRPr="009C75EC">
        <w:rPr>
          <w:szCs w:val="28"/>
        </w:rPr>
        <w:t>.</w:t>
      </w:r>
      <w:r w:rsidR="00C70283" w:rsidRPr="009C75EC">
        <w:rPr>
          <w:szCs w:val="28"/>
        </w:rPr>
        <w:t>” (</w:t>
      </w:r>
      <w:proofErr w:type="spellStart"/>
      <w:r w:rsidR="00C70283" w:rsidRPr="009C75EC">
        <w:rPr>
          <w:szCs w:val="28"/>
        </w:rPr>
        <w:t>Maide</w:t>
      </w:r>
      <w:proofErr w:type="spellEnd"/>
      <w:r w:rsidR="00C70283" w:rsidRPr="009C75EC">
        <w:rPr>
          <w:szCs w:val="28"/>
        </w:rPr>
        <w:t>, 23)</w:t>
      </w:r>
      <w:r w:rsidR="000D4D03" w:rsidRPr="009C75EC">
        <w:rPr>
          <w:szCs w:val="28"/>
        </w:rPr>
        <w:t>.</w:t>
      </w:r>
      <w:r w:rsidR="00C70283" w:rsidRPr="009C75EC">
        <w:rPr>
          <w:szCs w:val="28"/>
        </w:rPr>
        <w:t xml:space="preserve"> Gj</w:t>
      </w:r>
      <w:r w:rsidR="00ED4AC6" w:rsidRPr="009C75EC">
        <w:rPr>
          <w:szCs w:val="28"/>
        </w:rPr>
        <w:t>i</w:t>
      </w:r>
      <w:r w:rsidR="00C70283" w:rsidRPr="009C75EC">
        <w:rPr>
          <w:szCs w:val="28"/>
        </w:rPr>
        <w:t>thashtu Allahu</w:t>
      </w:r>
      <w:r w:rsidR="00ED4AC6" w:rsidRPr="009C75EC">
        <w:rPr>
          <w:szCs w:val="28"/>
        </w:rPr>
        <w:t xml:space="preserve"> </w:t>
      </w:r>
      <w:r w:rsidR="000D4D03" w:rsidRPr="009C75EC">
        <w:rPr>
          <w:szCs w:val="28"/>
        </w:rPr>
        <w:t>i lartësuar</w:t>
      </w:r>
      <w:r w:rsidR="00C70283" w:rsidRPr="009C75EC">
        <w:rPr>
          <w:szCs w:val="28"/>
        </w:rPr>
        <w:t xml:space="preserve"> thotë: “...dhe kujtdo që mbështetet tek Allahu, Ai do t’i mjaftojë...</w:t>
      </w:r>
      <w:r w:rsidR="000D4D03" w:rsidRPr="009C75EC">
        <w:rPr>
          <w:szCs w:val="28"/>
        </w:rPr>
        <w:t xml:space="preserve"> .</w:t>
      </w:r>
      <w:r w:rsidR="00C70283" w:rsidRPr="009C75EC">
        <w:rPr>
          <w:szCs w:val="28"/>
        </w:rPr>
        <w:t>”</w:t>
      </w:r>
      <w:r w:rsidR="00ED4AC6" w:rsidRPr="009C75EC">
        <w:rPr>
          <w:szCs w:val="28"/>
        </w:rPr>
        <w:t xml:space="preserve"> (</w:t>
      </w:r>
      <w:proofErr w:type="spellStart"/>
      <w:r w:rsidR="00ED4AC6" w:rsidRPr="009C75EC">
        <w:rPr>
          <w:szCs w:val="28"/>
        </w:rPr>
        <w:t>Talak</w:t>
      </w:r>
      <w:proofErr w:type="spellEnd"/>
      <w:r w:rsidR="00ED4AC6" w:rsidRPr="009C75EC">
        <w:rPr>
          <w:szCs w:val="28"/>
        </w:rPr>
        <w:t>, 3)</w:t>
      </w:r>
    </w:p>
    <w:p w:rsidR="0011611A" w:rsidRPr="009C75EC" w:rsidRDefault="0011611A" w:rsidP="00ED4AC6">
      <w:pPr>
        <w:pStyle w:val="tekst"/>
      </w:pPr>
    </w:p>
    <w:p w:rsidR="0011611A" w:rsidRPr="009C75EC" w:rsidRDefault="0011611A" w:rsidP="00ED4AC6">
      <w:pPr>
        <w:pStyle w:val="tekst"/>
      </w:pPr>
      <w:r w:rsidRPr="009C75EC">
        <w:rPr>
          <w:b/>
          <w:bCs/>
        </w:rPr>
        <w:t>Pyetje:</w:t>
      </w:r>
      <w:r w:rsidRPr="009C75EC">
        <w:t xml:space="preserve"> Cili është argumenti që vërteton se dëshira</w:t>
      </w:r>
      <w:r w:rsidR="00141E58" w:rsidRPr="009C75EC">
        <w:t xml:space="preserve"> p</w:t>
      </w:r>
      <w:r w:rsidR="00C17508" w:rsidRPr="009C75EC">
        <w:t>ë</w:t>
      </w:r>
      <w:r w:rsidR="00141E58" w:rsidRPr="009C75EC">
        <w:t>r arritjen e shp</w:t>
      </w:r>
      <w:r w:rsidR="00C17508" w:rsidRPr="009C75EC">
        <w:t>ë</w:t>
      </w:r>
      <w:r w:rsidR="00141E58" w:rsidRPr="009C75EC">
        <w:t>rblimit t</w:t>
      </w:r>
      <w:r w:rsidR="00C17508" w:rsidRPr="009C75EC">
        <w:t>ë</w:t>
      </w:r>
      <w:r w:rsidR="00141E58" w:rsidRPr="009C75EC">
        <w:t xml:space="preserve"> Zotit</w:t>
      </w:r>
      <w:r w:rsidRPr="009C75EC">
        <w:t xml:space="preserve">, </w:t>
      </w:r>
      <w:r w:rsidR="003B0C16" w:rsidRPr="009C75EC">
        <w:t>tmerri</w:t>
      </w:r>
      <w:r w:rsidR="00624A75" w:rsidRPr="009C75EC">
        <w:t xml:space="preserve"> (nga</w:t>
      </w:r>
      <w:r w:rsidR="00077CDF" w:rsidRPr="009C75EC">
        <w:t xml:space="preserve"> </w:t>
      </w:r>
      <w:r w:rsidR="00624A75" w:rsidRPr="009C75EC">
        <w:t>d</w:t>
      </w:r>
      <w:r w:rsidR="00C17508" w:rsidRPr="009C75EC">
        <w:t>ë</w:t>
      </w:r>
      <w:r w:rsidR="00624A75" w:rsidRPr="009C75EC">
        <w:t>nimi</w:t>
      </w:r>
      <w:r w:rsidR="00141E58" w:rsidRPr="009C75EC">
        <w:t xml:space="preserve"> i Zotit</w:t>
      </w:r>
      <w:r w:rsidR="00077CDF" w:rsidRPr="009C75EC">
        <w:t>)</w:t>
      </w:r>
      <w:r w:rsidR="003B0C16" w:rsidRPr="009C75EC">
        <w:t xml:space="preserve"> dhe p</w:t>
      </w:r>
      <w:r w:rsidR="00C17508" w:rsidRPr="009C75EC">
        <w:t>ë</w:t>
      </w:r>
      <w:r w:rsidR="003B0C16" w:rsidRPr="009C75EC">
        <w:t>rulja</w:t>
      </w:r>
      <w:r w:rsidR="00D54432" w:rsidRPr="009C75EC">
        <w:t xml:space="preserve"> (devocioni)</w:t>
      </w:r>
      <w:r w:rsidRPr="009C75EC">
        <w:t xml:space="preserve"> janë adhurime?</w:t>
      </w:r>
    </w:p>
    <w:p w:rsidR="0011611A" w:rsidRPr="009C75EC" w:rsidRDefault="0011611A" w:rsidP="0057320B">
      <w:pPr>
        <w:pStyle w:val="tekst"/>
      </w:pPr>
      <w:r w:rsidRPr="009C75EC">
        <w:rPr>
          <w:b/>
          <w:bCs/>
        </w:rPr>
        <w:t>Përgjigje:</w:t>
      </w:r>
      <w:r w:rsidRPr="009C75EC">
        <w:t xml:space="preserve"> Fjala e Allahut </w:t>
      </w:r>
      <w:proofErr w:type="spellStart"/>
      <w:r w:rsidRPr="009C75EC">
        <w:t>xh.sh</w:t>
      </w:r>
      <w:proofErr w:type="spellEnd"/>
      <w:r w:rsidRPr="009C75EC">
        <w:t xml:space="preserve">.: </w:t>
      </w:r>
      <w:r w:rsidR="00C70283" w:rsidRPr="009C75EC">
        <w:rPr>
          <w:szCs w:val="28"/>
        </w:rPr>
        <w:t xml:space="preserve">“Me të vërtetë, ata nxitonin për vepra të mira dhe na luteshin, me dëshirë </w:t>
      </w:r>
      <w:r w:rsidR="00D54432" w:rsidRPr="009C75EC">
        <w:rPr>
          <w:szCs w:val="28"/>
        </w:rPr>
        <w:t>p</w:t>
      </w:r>
      <w:r w:rsidR="00C17508" w:rsidRPr="009C75EC">
        <w:rPr>
          <w:szCs w:val="28"/>
        </w:rPr>
        <w:t>ë</w:t>
      </w:r>
      <w:r w:rsidR="00D54432" w:rsidRPr="009C75EC">
        <w:rPr>
          <w:szCs w:val="28"/>
        </w:rPr>
        <w:t>r arritjen e shp</w:t>
      </w:r>
      <w:r w:rsidR="00C17508" w:rsidRPr="009C75EC">
        <w:rPr>
          <w:szCs w:val="28"/>
        </w:rPr>
        <w:t>ë</w:t>
      </w:r>
      <w:r w:rsidR="00D54432" w:rsidRPr="009C75EC">
        <w:rPr>
          <w:szCs w:val="28"/>
        </w:rPr>
        <w:t>rblimit dhe t</w:t>
      </w:r>
      <w:r w:rsidR="00C17508" w:rsidRPr="009C75EC">
        <w:rPr>
          <w:szCs w:val="28"/>
        </w:rPr>
        <w:t>ë</w:t>
      </w:r>
      <w:r w:rsidR="00D54432" w:rsidRPr="009C75EC">
        <w:rPr>
          <w:szCs w:val="28"/>
        </w:rPr>
        <w:t xml:space="preserve"> tmerruar </w:t>
      </w:r>
      <w:r w:rsidR="00D54432" w:rsidRPr="009C75EC">
        <w:rPr>
          <w:szCs w:val="28"/>
        </w:rPr>
        <w:lastRenderedPageBreak/>
        <w:t>prej d</w:t>
      </w:r>
      <w:r w:rsidR="00C17508" w:rsidRPr="009C75EC">
        <w:rPr>
          <w:szCs w:val="28"/>
        </w:rPr>
        <w:t>ë</w:t>
      </w:r>
      <w:r w:rsidR="00D54432" w:rsidRPr="009C75EC">
        <w:rPr>
          <w:szCs w:val="28"/>
        </w:rPr>
        <w:t xml:space="preserve">nimit </w:t>
      </w:r>
      <w:r w:rsidR="00C70283" w:rsidRPr="009C75EC">
        <w:rPr>
          <w:szCs w:val="28"/>
        </w:rPr>
        <w:t>. Ata</w:t>
      </w:r>
      <w:r w:rsidR="00D54432" w:rsidRPr="009C75EC">
        <w:rPr>
          <w:szCs w:val="28"/>
        </w:rPr>
        <w:t xml:space="preserve"> ishin të përulur dhe t</w:t>
      </w:r>
      <w:r w:rsidR="00C17508" w:rsidRPr="009C75EC">
        <w:rPr>
          <w:szCs w:val="28"/>
        </w:rPr>
        <w:t>ë</w:t>
      </w:r>
      <w:r w:rsidR="00D54432" w:rsidRPr="009C75EC">
        <w:rPr>
          <w:szCs w:val="28"/>
        </w:rPr>
        <w:t xml:space="preserve"> devotsh</w:t>
      </w:r>
      <w:r w:rsidR="00C17508" w:rsidRPr="009C75EC">
        <w:rPr>
          <w:szCs w:val="28"/>
        </w:rPr>
        <w:t>ë</w:t>
      </w:r>
      <w:r w:rsidR="00D54432" w:rsidRPr="009C75EC">
        <w:rPr>
          <w:szCs w:val="28"/>
        </w:rPr>
        <w:t>m</w:t>
      </w:r>
      <w:r w:rsidR="00C70283" w:rsidRPr="009C75EC">
        <w:rPr>
          <w:szCs w:val="28"/>
        </w:rPr>
        <w:t xml:space="preserve"> ndaj Nesh</w:t>
      </w:r>
      <w:r w:rsidR="0057320B" w:rsidRPr="009C75EC">
        <w:rPr>
          <w:szCs w:val="28"/>
        </w:rPr>
        <w:t>.</w:t>
      </w:r>
      <w:r w:rsidR="00C70283" w:rsidRPr="009C75EC">
        <w:rPr>
          <w:szCs w:val="28"/>
        </w:rPr>
        <w:t>” (</w:t>
      </w:r>
      <w:proofErr w:type="spellStart"/>
      <w:r w:rsidR="00C70283" w:rsidRPr="009C75EC">
        <w:rPr>
          <w:szCs w:val="28"/>
        </w:rPr>
        <w:t>El</w:t>
      </w:r>
      <w:proofErr w:type="spellEnd"/>
      <w:r w:rsidR="00C70283" w:rsidRPr="009C75EC">
        <w:rPr>
          <w:szCs w:val="28"/>
        </w:rPr>
        <w:t>-</w:t>
      </w:r>
      <w:proofErr w:type="spellStart"/>
      <w:r w:rsidR="00C70283" w:rsidRPr="009C75EC">
        <w:rPr>
          <w:szCs w:val="28"/>
        </w:rPr>
        <w:t>Enbija</w:t>
      </w:r>
      <w:proofErr w:type="spellEnd"/>
      <w:r w:rsidR="00ED4AC6" w:rsidRPr="009C75EC">
        <w:rPr>
          <w:szCs w:val="28"/>
        </w:rPr>
        <w:t>,</w:t>
      </w:r>
      <w:r w:rsidR="00C70283" w:rsidRPr="009C75EC">
        <w:rPr>
          <w:szCs w:val="28"/>
        </w:rPr>
        <w:t xml:space="preserve"> 90)</w:t>
      </w:r>
    </w:p>
    <w:p w:rsidR="0011611A" w:rsidRPr="009C75EC" w:rsidRDefault="0011611A" w:rsidP="00ED4AC6">
      <w:pPr>
        <w:pStyle w:val="tekst"/>
      </w:pPr>
    </w:p>
    <w:p w:rsidR="0011611A" w:rsidRPr="009C75EC" w:rsidRDefault="0011611A" w:rsidP="00ED4AC6">
      <w:pPr>
        <w:pStyle w:val="tekst"/>
      </w:pPr>
      <w:r w:rsidRPr="009C75EC">
        <w:rPr>
          <w:b/>
          <w:bCs/>
        </w:rPr>
        <w:t>Pyetje</w:t>
      </w:r>
      <w:r w:rsidR="00EC1AEC" w:rsidRPr="009C75EC">
        <w:rPr>
          <w:b/>
          <w:bCs/>
        </w:rPr>
        <w:t>:</w:t>
      </w:r>
      <w:r w:rsidR="00EC1AEC" w:rsidRPr="009C75EC">
        <w:t xml:space="preserve"> Cili është argumenti se</w:t>
      </w:r>
      <w:r w:rsidRPr="009C75EC">
        <w:t xml:space="preserve"> </w:t>
      </w:r>
      <w:r w:rsidR="00EC1AEC" w:rsidRPr="009C75EC">
        <w:t xml:space="preserve">droja </w:t>
      </w:r>
      <w:r w:rsidRPr="009C75EC">
        <w:t>është adhurim?</w:t>
      </w:r>
    </w:p>
    <w:p w:rsidR="0011611A" w:rsidRPr="009C75EC" w:rsidRDefault="0011611A" w:rsidP="00ED4AC6">
      <w:pPr>
        <w:pStyle w:val="tekst"/>
      </w:pPr>
      <w:r w:rsidRPr="009C75EC">
        <w:rPr>
          <w:b/>
          <w:bCs/>
        </w:rPr>
        <w:t>Përgjigje:</w:t>
      </w:r>
      <w:r w:rsidRPr="009C75EC">
        <w:t xml:space="preserve"> Fjala e Allahut: </w:t>
      </w:r>
      <w:r w:rsidR="00EC1AEC" w:rsidRPr="009C75EC">
        <w:rPr>
          <w:szCs w:val="28"/>
        </w:rPr>
        <w:t xml:space="preserve">“Prandaj, mos u keni </w:t>
      </w:r>
      <w:proofErr w:type="spellStart"/>
      <w:r w:rsidR="00EC1AEC" w:rsidRPr="009C75EC">
        <w:rPr>
          <w:szCs w:val="28"/>
        </w:rPr>
        <w:t>dron</w:t>
      </w:r>
      <w:r w:rsidR="00C17508" w:rsidRPr="009C75EC">
        <w:rPr>
          <w:szCs w:val="28"/>
        </w:rPr>
        <w:t>ë</w:t>
      </w:r>
      <w:proofErr w:type="spellEnd"/>
      <w:r w:rsidR="00EC1AEC" w:rsidRPr="009C75EC">
        <w:rPr>
          <w:szCs w:val="28"/>
        </w:rPr>
        <w:t xml:space="preserve"> atyre, por m</w:t>
      </w:r>
      <w:r w:rsidR="00C17508" w:rsidRPr="009C75EC">
        <w:rPr>
          <w:szCs w:val="28"/>
        </w:rPr>
        <w:t>ë</w:t>
      </w:r>
      <w:r w:rsidR="00EC1AEC" w:rsidRPr="009C75EC">
        <w:rPr>
          <w:szCs w:val="28"/>
        </w:rPr>
        <w:t xml:space="preserve"> keni </w:t>
      </w:r>
      <w:proofErr w:type="spellStart"/>
      <w:r w:rsidR="00EC1AEC" w:rsidRPr="009C75EC">
        <w:rPr>
          <w:szCs w:val="28"/>
        </w:rPr>
        <w:t>dron</w:t>
      </w:r>
      <w:r w:rsidR="00C17508" w:rsidRPr="009C75EC">
        <w:rPr>
          <w:szCs w:val="28"/>
        </w:rPr>
        <w:t>ë</w:t>
      </w:r>
      <w:proofErr w:type="spellEnd"/>
      <w:r w:rsidR="00EC1AEC" w:rsidRPr="009C75EC">
        <w:rPr>
          <w:szCs w:val="28"/>
        </w:rPr>
        <w:t xml:space="preserve"> vetëm Mua</w:t>
      </w:r>
      <w:r w:rsidR="00D35BF5" w:rsidRPr="009C75EC">
        <w:rPr>
          <w:szCs w:val="28"/>
        </w:rPr>
        <w:t xml:space="preserve">”. </w:t>
      </w:r>
      <w:r w:rsidR="00ED4AC6" w:rsidRPr="009C75EC">
        <w:rPr>
          <w:szCs w:val="28"/>
        </w:rPr>
        <w:t>(</w:t>
      </w:r>
      <w:proofErr w:type="spellStart"/>
      <w:r w:rsidR="00D35BF5" w:rsidRPr="009C75EC">
        <w:rPr>
          <w:szCs w:val="28"/>
        </w:rPr>
        <w:t>El</w:t>
      </w:r>
      <w:proofErr w:type="spellEnd"/>
      <w:r w:rsidR="00D35BF5" w:rsidRPr="009C75EC">
        <w:rPr>
          <w:szCs w:val="28"/>
        </w:rPr>
        <w:t>-</w:t>
      </w:r>
      <w:proofErr w:type="spellStart"/>
      <w:r w:rsidR="00D35BF5" w:rsidRPr="009C75EC">
        <w:rPr>
          <w:szCs w:val="28"/>
        </w:rPr>
        <w:t>Bekare</w:t>
      </w:r>
      <w:proofErr w:type="spellEnd"/>
      <w:r w:rsidR="00ED4AC6" w:rsidRPr="009C75EC">
        <w:rPr>
          <w:szCs w:val="28"/>
        </w:rPr>
        <w:t>,</w:t>
      </w:r>
      <w:r w:rsidR="00D35BF5" w:rsidRPr="009C75EC">
        <w:rPr>
          <w:szCs w:val="28"/>
        </w:rPr>
        <w:t xml:space="preserve"> 150</w:t>
      </w:r>
      <w:r w:rsidR="00ED4AC6" w:rsidRPr="009C75EC">
        <w:rPr>
          <w:szCs w:val="28"/>
        </w:rPr>
        <w:t>)</w:t>
      </w:r>
    </w:p>
    <w:p w:rsidR="0011611A" w:rsidRPr="009C75EC" w:rsidRDefault="0011611A" w:rsidP="00ED4AC6">
      <w:pPr>
        <w:pStyle w:val="tekst"/>
      </w:pPr>
    </w:p>
    <w:p w:rsidR="0011611A" w:rsidRPr="009C75EC" w:rsidRDefault="0011611A" w:rsidP="00ED4AC6">
      <w:pPr>
        <w:pStyle w:val="tekst"/>
      </w:pPr>
      <w:r w:rsidRPr="009C75EC">
        <w:rPr>
          <w:b/>
          <w:bCs/>
        </w:rPr>
        <w:t>Pyetje:</w:t>
      </w:r>
      <w:r w:rsidRPr="009C75EC">
        <w:t xml:space="preserve"> Cili është argumenti se k</w:t>
      </w:r>
      <w:r w:rsidR="00D35BF5" w:rsidRPr="009C75EC">
        <w:t xml:space="preserve">thimi </w:t>
      </w:r>
      <w:r w:rsidR="00EC1AEC" w:rsidRPr="009C75EC">
        <w:t xml:space="preserve">me pendim </w:t>
      </w:r>
      <w:r w:rsidR="00D35BF5" w:rsidRPr="009C75EC">
        <w:t>te Zoti</w:t>
      </w:r>
      <w:r w:rsidRPr="009C75EC">
        <w:t xml:space="preserve"> është adhurim?</w:t>
      </w:r>
    </w:p>
    <w:p w:rsidR="0011611A" w:rsidRPr="009C75EC" w:rsidRDefault="0011611A" w:rsidP="0057320B">
      <w:pPr>
        <w:pStyle w:val="tekst"/>
      </w:pPr>
      <w:r w:rsidRPr="009C75EC">
        <w:rPr>
          <w:b/>
          <w:bCs/>
        </w:rPr>
        <w:t>Përgjigje:</w:t>
      </w:r>
      <w:r w:rsidRPr="009C75EC">
        <w:t xml:space="preserve"> Fjala e Allahut </w:t>
      </w:r>
      <w:proofErr w:type="spellStart"/>
      <w:r w:rsidRPr="009C75EC">
        <w:t>xh.sh</w:t>
      </w:r>
      <w:proofErr w:type="spellEnd"/>
      <w:r w:rsidRPr="009C75EC">
        <w:t xml:space="preserve">.: </w:t>
      </w:r>
      <w:r w:rsidR="00C70283" w:rsidRPr="009C75EC">
        <w:rPr>
          <w:szCs w:val="28"/>
        </w:rPr>
        <w:t xml:space="preserve">“Kthehuni </w:t>
      </w:r>
      <w:r w:rsidR="00EC1AEC" w:rsidRPr="009C75EC">
        <w:rPr>
          <w:szCs w:val="28"/>
        </w:rPr>
        <w:t xml:space="preserve">me pendim </w:t>
      </w:r>
      <w:r w:rsidR="00C70283" w:rsidRPr="009C75EC">
        <w:rPr>
          <w:szCs w:val="28"/>
        </w:rPr>
        <w:t>te Zoti juaj dhe në</w:t>
      </w:r>
      <w:r w:rsidR="004171F7" w:rsidRPr="009C75EC">
        <w:rPr>
          <w:szCs w:val="28"/>
        </w:rPr>
        <w:t>n</w:t>
      </w:r>
      <w:r w:rsidR="00C70283" w:rsidRPr="009C75EC">
        <w:rPr>
          <w:szCs w:val="28"/>
        </w:rPr>
        <w:t>shtrojuni Atij...”. (</w:t>
      </w:r>
      <w:proofErr w:type="spellStart"/>
      <w:r w:rsidR="00C70283" w:rsidRPr="009C75EC">
        <w:rPr>
          <w:szCs w:val="28"/>
        </w:rPr>
        <w:t>Ez</w:t>
      </w:r>
      <w:proofErr w:type="spellEnd"/>
      <w:r w:rsidR="00C70283" w:rsidRPr="009C75EC">
        <w:rPr>
          <w:szCs w:val="28"/>
        </w:rPr>
        <w:t>-</w:t>
      </w:r>
      <w:proofErr w:type="spellStart"/>
      <w:r w:rsidR="00ED4AC6" w:rsidRPr="009C75EC">
        <w:rPr>
          <w:szCs w:val="28"/>
        </w:rPr>
        <w:t>Z</w:t>
      </w:r>
      <w:r w:rsidR="00C70283" w:rsidRPr="009C75EC">
        <w:rPr>
          <w:szCs w:val="28"/>
        </w:rPr>
        <w:t>umer</w:t>
      </w:r>
      <w:proofErr w:type="spellEnd"/>
      <w:r w:rsidR="00ED4AC6" w:rsidRPr="009C75EC">
        <w:rPr>
          <w:szCs w:val="28"/>
        </w:rPr>
        <w:t>,</w:t>
      </w:r>
      <w:r w:rsidR="00C70283" w:rsidRPr="009C75EC">
        <w:rPr>
          <w:szCs w:val="28"/>
        </w:rPr>
        <w:t xml:space="preserve"> 54)</w:t>
      </w:r>
    </w:p>
    <w:p w:rsidR="0011611A" w:rsidRPr="009C75EC" w:rsidRDefault="0011611A" w:rsidP="00ED4AC6">
      <w:pPr>
        <w:pStyle w:val="tekst"/>
      </w:pPr>
    </w:p>
    <w:p w:rsidR="0011611A" w:rsidRPr="009C75EC" w:rsidRDefault="0011611A" w:rsidP="00ED4AC6">
      <w:pPr>
        <w:pStyle w:val="tekst"/>
      </w:pPr>
      <w:r w:rsidRPr="009C75EC">
        <w:rPr>
          <w:b/>
          <w:bCs/>
        </w:rPr>
        <w:t>Pyetje:</w:t>
      </w:r>
      <w:r w:rsidRPr="009C75EC">
        <w:t xml:space="preserve"> Cili është argumenti se kërkimi i ndihmës është adhurim?</w:t>
      </w:r>
    </w:p>
    <w:p w:rsidR="0011611A" w:rsidRPr="009C75EC" w:rsidRDefault="0011611A" w:rsidP="00A56F9A">
      <w:pPr>
        <w:pStyle w:val="tekst"/>
      </w:pPr>
      <w:r w:rsidRPr="009C75EC">
        <w:rPr>
          <w:b/>
          <w:bCs/>
        </w:rPr>
        <w:t>Përgjigje:</w:t>
      </w:r>
      <w:r w:rsidRPr="009C75EC">
        <w:t xml:space="preserve"> Fjala e Allahut </w:t>
      </w:r>
      <w:proofErr w:type="spellStart"/>
      <w:r w:rsidRPr="009C75EC">
        <w:t>xh.sh</w:t>
      </w:r>
      <w:proofErr w:type="spellEnd"/>
      <w:r w:rsidRPr="009C75EC">
        <w:t xml:space="preserve">.: </w:t>
      </w:r>
      <w:r w:rsidR="00D35BF5" w:rsidRPr="009C75EC">
        <w:rPr>
          <w:szCs w:val="28"/>
        </w:rPr>
        <w:t>“Vetëm Ty të adhurojmë dhe vetëm nga Ty ndihmë kërkojmë</w:t>
      </w:r>
      <w:r w:rsidR="00A56F9A" w:rsidRPr="009C75EC">
        <w:rPr>
          <w:szCs w:val="28"/>
        </w:rPr>
        <w:t>.</w:t>
      </w:r>
      <w:r w:rsidR="00D35BF5" w:rsidRPr="009C75EC">
        <w:rPr>
          <w:szCs w:val="28"/>
        </w:rPr>
        <w:t xml:space="preserve">” </w:t>
      </w:r>
      <w:r w:rsidR="00A56F9A" w:rsidRPr="009C75EC">
        <w:rPr>
          <w:szCs w:val="28"/>
        </w:rPr>
        <w:t>(</w:t>
      </w:r>
      <w:proofErr w:type="spellStart"/>
      <w:r w:rsidR="00D35BF5" w:rsidRPr="009C75EC">
        <w:rPr>
          <w:szCs w:val="28"/>
        </w:rPr>
        <w:t>El</w:t>
      </w:r>
      <w:proofErr w:type="spellEnd"/>
      <w:r w:rsidR="00D35BF5" w:rsidRPr="009C75EC">
        <w:rPr>
          <w:szCs w:val="28"/>
        </w:rPr>
        <w:t>-</w:t>
      </w:r>
      <w:proofErr w:type="spellStart"/>
      <w:r w:rsidR="00D35BF5" w:rsidRPr="009C75EC">
        <w:rPr>
          <w:szCs w:val="28"/>
        </w:rPr>
        <w:t>Fatih</w:t>
      </w:r>
      <w:r w:rsidR="006F19E2" w:rsidRPr="009C75EC">
        <w:rPr>
          <w:szCs w:val="28"/>
        </w:rPr>
        <w:t>a</w:t>
      </w:r>
      <w:proofErr w:type="spellEnd"/>
      <w:r w:rsidR="00A56F9A" w:rsidRPr="009C75EC">
        <w:rPr>
          <w:szCs w:val="28"/>
        </w:rPr>
        <w:t>,</w:t>
      </w:r>
      <w:r w:rsidR="006F19E2" w:rsidRPr="009C75EC">
        <w:rPr>
          <w:szCs w:val="28"/>
        </w:rPr>
        <w:t xml:space="preserve"> 5</w:t>
      </w:r>
      <w:r w:rsidR="00A56F9A" w:rsidRPr="009C75EC">
        <w:rPr>
          <w:szCs w:val="28"/>
        </w:rPr>
        <w:t>)</w:t>
      </w:r>
      <w:r w:rsidR="006F19E2" w:rsidRPr="009C75EC">
        <w:rPr>
          <w:szCs w:val="28"/>
        </w:rPr>
        <w:t>. Ndërsa në hadith thuhet</w:t>
      </w:r>
      <w:r w:rsidR="00D35BF5" w:rsidRPr="009C75EC">
        <w:rPr>
          <w:szCs w:val="28"/>
        </w:rPr>
        <w:t>: “Nëse kërkon ndihmë, kërkoje prej Allahut</w:t>
      </w:r>
      <w:r w:rsidR="00A56F9A" w:rsidRPr="009C75EC">
        <w:rPr>
          <w:szCs w:val="28"/>
        </w:rPr>
        <w:t>.</w:t>
      </w:r>
      <w:r w:rsidR="00D35BF5" w:rsidRPr="009C75EC">
        <w:rPr>
          <w:szCs w:val="28"/>
        </w:rPr>
        <w:t>”</w:t>
      </w:r>
    </w:p>
    <w:p w:rsidR="0011611A" w:rsidRPr="009C75EC" w:rsidRDefault="0011611A" w:rsidP="00ED4AC6">
      <w:pPr>
        <w:pStyle w:val="tekst"/>
      </w:pPr>
    </w:p>
    <w:p w:rsidR="0011611A" w:rsidRPr="009C75EC" w:rsidRDefault="0011611A" w:rsidP="00ED4AC6">
      <w:pPr>
        <w:pStyle w:val="tekst"/>
      </w:pPr>
      <w:r w:rsidRPr="009C75EC">
        <w:rPr>
          <w:b/>
          <w:bCs/>
        </w:rPr>
        <w:lastRenderedPageBreak/>
        <w:t>Pyetje:</w:t>
      </w:r>
      <w:r w:rsidRPr="009C75EC">
        <w:t xml:space="preserve"> Cili është argumenti se kërkimi i mbrojtjes është adhurim?</w:t>
      </w:r>
    </w:p>
    <w:p w:rsidR="00D35BF5" w:rsidRPr="009C75EC" w:rsidRDefault="0011611A" w:rsidP="00A56F9A">
      <w:pPr>
        <w:pStyle w:val="tekst"/>
        <w:rPr>
          <w:szCs w:val="28"/>
        </w:rPr>
      </w:pPr>
      <w:r w:rsidRPr="009C75EC">
        <w:rPr>
          <w:b/>
          <w:bCs/>
        </w:rPr>
        <w:t>Përgjigje:</w:t>
      </w:r>
      <w:r w:rsidRPr="009C75EC">
        <w:t xml:space="preserve"> Fjala e Allahut: </w:t>
      </w:r>
      <w:r w:rsidR="00D35BF5" w:rsidRPr="009C75EC">
        <w:rPr>
          <w:szCs w:val="28"/>
        </w:rPr>
        <w:t>“Thuaj: Kërkoj mbrojtje te Zoti i agimit</w:t>
      </w:r>
      <w:r w:rsidR="00A56F9A" w:rsidRPr="009C75EC">
        <w:rPr>
          <w:szCs w:val="28"/>
        </w:rPr>
        <w:t>.</w:t>
      </w:r>
      <w:r w:rsidR="00D35BF5" w:rsidRPr="009C75EC">
        <w:rPr>
          <w:szCs w:val="28"/>
        </w:rPr>
        <w:t xml:space="preserve">” </w:t>
      </w:r>
      <w:r w:rsidR="00A56F9A" w:rsidRPr="009C75EC">
        <w:rPr>
          <w:szCs w:val="28"/>
        </w:rPr>
        <w:t>(</w:t>
      </w:r>
      <w:proofErr w:type="spellStart"/>
      <w:r w:rsidR="00D35BF5" w:rsidRPr="009C75EC">
        <w:rPr>
          <w:szCs w:val="28"/>
        </w:rPr>
        <w:t>El</w:t>
      </w:r>
      <w:proofErr w:type="spellEnd"/>
      <w:r w:rsidR="00D35BF5" w:rsidRPr="009C75EC">
        <w:rPr>
          <w:szCs w:val="28"/>
        </w:rPr>
        <w:t>-</w:t>
      </w:r>
      <w:proofErr w:type="spellStart"/>
      <w:r w:rsidR="00D35BF5" w:rsidRPr="009C75EC">
        <w:rPr>
          <w:szCs w:val="28"/>
        </w:rPr>
        <w:t>Felek</w:t>
      </w:r>
      <w:proofErr w:type="spellEnd"/>
      <w:r w:rsidR="00A56F9A" w:rsidRPr="009C75EC">
        <w:rPr>
          <w:szCs w:val="28"/>
        </w:rPr>
        <w:t>,</w:t>
      </w:r>
      <w:r w:rsidR="00D35BF5" w:rsidRPr="009C75EC">
        <w:rPr>
          <w:szCs w:val="28"/>
        </w:rPr>
        <w:t xml:space="preserve"> 1</w:t>
      </w:r>
      <w:r w:rsidR="00A56F9A" w:rsidRPr="009C75EC">
        <w:rPr>
          <w:szCs w:val="28"/>
        </w:rPr>
        <w:t>)</w:t>
      </w:r>
      <w:r w:rsidR="00D35BF5" w:rsidRPr="009C75EC">
        <w:rPr>
          <w:szCs w:val="28"/>
        </w:rPr>
        <w:t>. Si edhe, fjala e Tij: “Thuaj: Kërkoj mbrojtje te Zoti i njerëzve</w:t>
      </w:r>
      <w:r w:rsidR="00A56F9A" w:rsidRPr="009C75EC">
        <w:rPr>
          <w:szCs w:val="28"/>
        </w:rPr>
        <w:t>.</w:t>
      </w:r>
      <w:r w:rsidR="00D35BF5" w:rsidRPr="009C75EC">
        <w:rPr>
          <w:szCs w:val="28"/>
        </w:rPr>
        <w:t xml:space="preserve">” </w:t>
      </w:r>
      <w:r w:rsidR="00A56F9A" w:rsidRPr="009C75EC">
        <w:rPr>
          <w:szCs w:val="28"/>
        </w:rPr>
        <w:t>(</w:t>
      </w:r>
      <w:proofErr w:type="spellStart"/>
      <w:r w:rsidR="00D35BF5" w:rsidRPr="009C75EC">
        <w:rPr>
          <w:szCs w:val="28"/>
        </w:rPr>
        <w:t>En</w:t>
      </w:r>
      <w:proofErr w:type="spellEnd"/>
      <w:r w:rsidR="00D35BF5" w:rsidRPr="009C75EC">
        <w:rPr>
          <w:szCs w:val="28"/>
        </w:rPr>
        <w:t>-</w:t>
      </w:r>
      <w:proofErr w:type="spellStart"/>
      <w:r w:rsidR="00D35BF5" w:rsidRPr="009C75EC">
        <w:rPr>
          <w:szCs w:val="28"/>
        </w:rPr>
        <w:t>Nas</w:t>
      </w:r>
      <w:proofErr w:type="spellEnd"/>
      <w:r w:rsidR="00A56F9A" w:rsidRPr="009C75EC">
        <w:rPr>
          <w:szCs w:val="28"/>
        </w:rPr>
        <w:t>,</w:t>
      </w:r>
      <w:r w:rsidR="00D35BF5" w:rsidRPr="009C75EC">
        <w:rPr>
          <w:szCs w:val="28"/>
        </w:rPr>
        <w:t xml:space="preserve"> 1</w:t>
      </w:r>
      <w:r w:rsidR="00A56F9A" w:rsidRPr="009C75EC">
        <w:rPr>
          <w:szCs w:val="28"/>
        </w:rPr>
        <w:t>)</w:t>
      </w:r>
    </w:p>
    <w:p w:rsidR="0011611A" w:rsidRPr="009C75EC" w:rsidRDefault="0011611A" w:rsidP="00ED4AC6">
      <w:pPr>
        <w:pStyle w:val="tekst"/>
      </w:pPr>
    </w:p>
    <w:p w:rsidR="0011611A" w:rsidRPr="009C75EC" w:rsidRDefault="0011611A" w:rsidP="00ED4AC6">
      <w:pPr>
        <w:pStyle w:val="tekst"/>
      </w:pPr>
      <w:r w:rsidRPr="009C75EC">
        <w:rPr>
          <w:b/>
          <w:bCs/>
        </w:rPr>
        <w:t>Pyetje:</w:t>
      </w:r>
      <w:r w:rsidRPr="009C75EC">
        <w:t xml:space="preserve"> Cili është argumenti se </w:t>
      </w:r>
      <w:r w:rsidR="00CC4BF7" w:rsidRPr="009C75EC">
        <w:t>k</w:t>
      </w:r>
      <w:r w:rsidR="00C17508" w:rsidRPr="009C75EC">
        <w:t>ë</w:t>
      </w:r>
      <w:r w:rsidR="00CC4BF7" w:rsidRPr="009C75EC">
        <w:t xml:space="preserve">rkimi </w:t>
      </w:r>
      <w:r w:rsidR="006F19E2" w:rsidRPr="009C75EC">
        <w:t>i</w:t>
      </w:r>
      <w:r w:rsidR="00CC4BF7" w:rsidRPr="009C75EC">
        <w:t xml:space="preserve"> shp</w:t>
      </w:r>
      <w:r w:rsidR="00C17508" w:rsidRPr="009C75EC">
        <w:t>ë</w:t>
      </w:r>
      <w:r w:rsidR="00CC4BF7" w:rsidRPr="009C75EC">
        <w:t>tim</w:t>
      </w:r>
      <w:r w:rsidR="006F19E2" w:rsidRPr="009C75EC">
        <w:t>it</w:t>
      </w:r>
      <w:r w:rsidR="00CC4BF7" w:rsidRPr="009C75EC">
        <w:t xml:space="preserve"> </w:t>
      </w:r>
      <w:r w:rsidRPr="009C75EC">
        <w:t>është adhurim?</w:t>
      </w:r>
    </w:p>
    <w:p w:rsidR="0011611A" w:rsidRPr="009C75EC" w:rsidRDefault="0011611A" w:rsidP="0057320B">
      <w:pPr>
        <w:pStyle w:val="tekst"/>
      </w:pPr>
      <w:r w:rsidRPr="009C75EC">
        <w:rPr>
          <w:b/>
          <w:bCs/>
        </w:rPr>
        <w:t>Përgjigje:</w:t>
      </w:r>
      <w:r w:rsidRPr="009C75EC">
        <w:t xml:space="preserve"> Është fjala e Allahut </w:t>
      </w:r>
      <w:proofErr w:type="spellStart"/>
      <w:r w:rsidRPr="009C75EC">
        <w:t>xh.sh</w:t>
      </w:r>
      <w:proofErr w:type="spellEnd"/>
      <w:r w:rsidRPr="009C75EC">
        <w:t xml:space="preserve">.: </w:t>
      </w:r>
      <w:r w:rsidR="00D35BF5" w:rsidRPr="009C75EC">
        <w:rPr>
          <w:szCs w:val="28"/>
        </w:rPr>
        <w:t>"Kur kërkuat ndihmë nga Zoti juaj e Ai ju përgjigj...</w:t>
      </w:r>
      <w:r w:rsidR="0057320B" w:rsidRPr="009C75EC">
        <w:rPr>
          <w:szCs w:val="28"/>
        </w:rPr>
        <w:t xml:space="preserve"> .</w:t>
      </w:r>
      <w:r w:rsidR="00D35BF5" w:rsidRPr="009C75EC">
        <w:rPr>
          <w:szCs w:val="28"/>
        </w:rPr>
        <w:t xml:space="preserve">” </w:t>
      </w:r>
      <w:r w:rsidR="00DC5F95" w:rsidRPr="009C75EC">
        <w:rPr>
          <w:szCs w:val="28"/>
        </w:rPr>
        <w:t>(</w:t>
      </w:r>
      <w:proofErr w:type="spellStart"/>
      <w:r w:rsidR="00D35BF5" w:rsidRPr="009C75EC">
        <w:rPr>
          <w:szCs w:val="28"/>
        </w:rPr>
        <w:t>El</w:t>
      </w:r>
      <w:proofErr w:type="spellEnd"/>
      <w:r w:rsidR="00D35BF5" w:rsidRPr="009C75EC">
        <w:rPr>
          <w:szCs w:val="28"/>
        </w:rPr>
        <w:t>-</w:t>
      </w:r>
      <w:proofErr w:type="spellStart"/>
      <w:r w:rsidR="00D35BF5" w:rsidRPr="009C75EC">
        <w:rPr>
          <w:szCs w:val="28"/>
        </w:rPr>
        <w:t>Enfal</w:t>
      </w:r>
      <w:proofErr w:type="spellEnd"/>
      <w:r w:rsidR="00DC5F95" w:rsidRPr="009C75EC">
        <w:rPr>
          <w:szCs w:val="28"/>
        </w:rPr>
        <w:t>,</w:t>
      </w:r>
      <w:r w:rsidR="00D35BF5" w:rsidRPr="009C75EC">
        <w:rPr>
          <w:szCs w:val="28"/>
        </w:rPr>
        <w:t xml:space="preserve"> 9</w:t>
      </w:r>
      <w:r w:rsidR="00DC5F95" w:rsidRPr="009C75EC">
        <w:rPr>
          <w:szCs w:val="28"/>
        </w:rPr>
        <w:t>)</w:t>
      </w:r>
    </w:p>
    <w:p w:rsidR="0011611A" w:rsidRPr="009C75EC" w:rsidRDefault="0011611A" w:rsidP="00ED4AC6">
      <w:pPr>
        <w:pStyle w:val="tekst"/>
      </w:pPr>
    </w:p>
    <w:p w:rsidR="0011611A" w:rsidRPr="009C75EC" w:rsidRDefault="0011611A" w:rsidP="00ED4AC6">
      <w:pPr>
        <w:pStyle w:val="tekst"/>
      </w:pPr>
      <w:r w:rsidRPr="009C75EC">
        <w:rPr>
          <w:b/>
          <w:bCs/>
        </w:rPr>
        <w:t>Pyetje:</w:t>
      </w:r>
      <w:r w:rsidRPr="009C75EC">
        <w:t xml:space="preserve"> Cili është argumenti se </w:t>
      </w:r>
      <w:r w:rsidR="00CC4BF7" w:rsidRPr="009C75EC">
        <w:t>kurban</w:t>
      </w:r>
      <w:r w:rsidRPr="009C75EC">
        <w:t>i është adhurim?</w:t>
      </w:r>
    </w:p>
    <w:p w:rsidR="00CC4BF7" w:rsidRPr="009C75EC" w:rsidRDefault="0011611A" w:rsidP="007A29D5">
      <w:pPr>
        <w:pStyle w:val="tekst"/>
        <w:rPr>
          <w:szCs w:val="28"/>
        </w:rPr>
      </w:pPr>
      <w:r w:rsidRPr="009C75EC">
        <w:rPr>
          <w:b/>
          <w:bCs/>
        </w:rPr>
        <w:t>Përgjigje:</w:t>
      </w:r>
      <w:r w:rsidRPr="009C75EC">
        <w:t xml:space="preserve"> Fjala e Allahut </w:t>
      </w:r>
      <w:proofErr w:type="spellStart"/>
      <w:r w:rsidRPr="009C75EC">
        <w:t>xh.sh</w:t>
      </w:r>
      <w:proofErr w:type="spellEnd"/>
      <w:r w:rsidRPr="009C75EC">
        <w:t xml:space="preserve">.: </w:t>
      </w:r>
      <w:r w:rsidR="00CC4BF7" w:rsidRPr="009C75EC">
        <w:rPr>
          <w:szCs w:val="28"/>
        </w:rPr>
        <w:t xml:space="preserve">“Thuaj (O Muhamed): </w:t>
      </w:r>
      <w:r w:rsidR="00DC5F95" w:rsidRPr="009C75EC">
        <w:rPr>
          <w:szCs w:val="28"/>
        </w:rPr>
        <w:t>“</w:t>
      </w:r>
      <w:r w:rsidR="00CC4BF7" w:rsidRPr="009C75EC">
        <w:rPr>
          <w:szCs w:val="28"/>
        </w:rPr>
        <w:t>Në të vërtet namazi im, kurbani im, jeta ime dhe vdekja ime, i përkasin vetëm Allahut, Zotit t</w:t>
      </w:r>
      <w:r w:rsidR="00DC5F95" w:rsidRPr="009C75EC">
        <w:rPr>
          <w:szCs w:val="28"/>
        </w:rPr>
        <w:t>ë botëve. Ai nuk ka asnjë ortak...”</w:t>
      </w:r>
      <w:r w:rsidR="00CC4BF7" w:rsidRPr="009C75EC">
        <w:rPr>
          <w:szCs w:val="28"/>
        </w:rPr>
        <w:t>” (</w:t>
      </w:r>
      <w:proofErr w:type="spellStart"/>
      <w:r w:rsidR="00CC4BF7" w:rsidRPr="009C75EC">
        <w:rPr>
          <w:szCs w:val="28"/>
        </w:rPr>
        <w:t>En’am</w:t>
      </w:r>
      <w:proofErr w:type="spellEnd"/>
      <w:r w:rsidR="00CC4BF7" w:rsidRPr="009C75EC">
        <w:rPr>
          <w:szCs w:val="28"/>
        </w:rPr>
        <w:t xml:space="preserve">, 161-162); </w:t>
      </w:r>
      <w:r w:rsidR="006F19E2" w:rsidRPr="009C75EC">
        <w:rPr>
          <w:szCs w:val="28"/>
        </w:rPr>
        <w:t xml:space="preserve">Ndërsa i </w:t>
      </w:r>
      <w:r w:rsidR="007A29D5" w:rsidRPr="009C75EC">
        <w:rPr>
          <w:szCs w:val="28"/>
        </w:rPr>
        <w:t>d</w:t>
      </w:r>
      <w:r w:rsidR="00C17508" w:rsidRPr="009C75EC">
        <w:rPr>
          <w:szCs w:val="28"/>
        </w:rPr>
        <w:t>ë</w:t>
      </w:r>
      <w:r w:rsidR="006F19E2" w:rsidRPr="009C75EC">
        <w:rPr>
          <w:szCs w:val="28"/>
        </w:rPr>
        <w:t>rguari i Allahut thot</w:t>
      </w:r>
      <w:r w:rsidR="00C17508" w:rsidRPr="009C75EC">
        <w:rPr>
          <w:szCs w:val="28"/>
        </w:rPr>
        <w:t>ë</w:t>
      </w:r>
      <w:r w:rsidR="00CC4BF7" w:rsidRPr="009C75EC">
        <w:rPr>
          <w:szCs w:val="28"/>
        </w:rPr>
        <w:t>: “…</w:t>
      </w:r>
      <w:r w:rsidR="006F19E2" w:rsidRPr="009C75EC">
        <w:rPr>
          <w:szCs w:val="28"/>
        </w:rPr>
        <w:t>Allahu e ka mallkuar k</w:t>
      </w:r>
      <w:r w:rsidR="00C17508" w:rsidRPr="009C75EC">
        <w:rPr>
          <w:szCs w:val="28"/>
        </w:rPr>
        <w:t>ë</w:t>
      </w:r>
      <w:r w:rsidR="006F19E2" w:rsidRPr="009C75EC">
        <w:rPr>
          <w:szCs w:val="28"/>
        </w:rPr>
        <w:t>do që ther kurban</w:t>
      </w:r>
      <w:r w:rsidR="00CC4BF7" w:rsidRPr="009C75EC">
        <w:rPr>
          <w:szCs w:val="28"/>
        </w:rPr>
        <w:t xml:space="preserve"> për </w:t>
      </w:r>
      <w:r w:rsidR="006F19E2" w:rsidRPr="009C75EC">
        <w:rPr>
          <w:szCs w:val="28"/>
        </w:rPr>
        <w:t>dik</w:t>
      </w:r>
      <w:r w:rsidR="00C17508" w:rsidRPr="009C75EC">
        <w:rPr>
          <w:szCs w:val="28"/>
        </w:rPr>
        <w:t>ë</w:t>
      </w:r>
      <w:r w:rsidR="006F19E2" w:rsidRPr="009C75EC">
        <w:rPr>
          <w:szCs w:val="28"/>
        </w:rPr>
        <w:t xml:space="preserve"> tjet</w:t>
      </w:r>
      <w:r w:rsidR="00C17508" w:rsidRPr="009C75EC">
        <w:rPr>
          <w:szCs w:val="28"/>
        </w:rPr>
        <w:t>ë</w:t>
      </w:r>
      <w:r w:rsidR="006F19E2" w:rsidRPr="009C75EC">
        <w:rPr>
          <w:szCs w:val="28"/>
        </w:rPr>
        <w:t>r veç Allahut</w:t>
      </w:r>
      <w:r w:rsidR="00CC4BF7" w:rsidRPr="009C75EC">
        <w:rPr>
          <w:szCs w:val="28"/>
        </w:rPr>
        <w:t xml:space="preserve">”. </w:t>
      </w:r>
      <w:r w:rsidR="00DC5F95" w:rsidRPr="009C75EC">
        <w:rPr>
          <w:szCs w:val="28"/>
        </w:rPr>
        <w:t>(</w:t>
      </w:r>
      <w:proofErr w:type="spellStart"/>
      <w:r w:rsidR="00CC4BF7" w:rsidRPr="009C75EC">
        <w:rPr>
          <w:szCs w:val="28"/>
        </w:rPr>
        <w:t>Muslim</w:t>
      </w:r>
      <w:r w:rsidR="004171F7" w:rsidRPr="009C75EC">
        <w:rPr>
          <w:szCs w:val="28"/>
        </w:rPr>
        <w:t>i</w:t>
      </w:r>
      <w:proofErr w:type="spellEnd"/>
      <w:r w:rsidR="00DC5F95" w:rsidRPr="009C75EC">
        <w:rPr>
          <w:szCs w:val="28"/>
        </w:rPr>
        <w:t>)</w:t>
      </w:r>
    </w:p>
    <w:p w:rsidR="0011611A" w:rsidRPr="009C75EC" w:rsidRDefault="0011611A" w:rsidP="00ED4AC6">
      <w:pPr>
        <w:pStyle w:val="tekst"/>
      </w:pPr>
    </w:p>
    <w:p w:rsidR="0011611A" w:rsidRPr="009C75EC" w:rsidRDefault="0011611A" w:rsidP="00ED4AC6">
      <w:pPr>
        <w:pStyle w:val="tekst"/>
      </w:pPr>
      <w:r w:rsidRPr="009C75EC">
        <w:rPr>
          <w:b/>
          <w:bCs/>
        </w:rPr>
        <w:lastRenderedPageBreak/>
        <w:t>Pyetje:</w:t>
      </w:r>
      <w:r w:rsidRPr="009C75EC">
        <w:t xml:space="preserve"> Cili është argumenti se </w:t>
      </w:r>
      <w:r w:rsidR="00CC4BF7" w:rsidRPr="009C75EC">
        <w:t>zotimi</w:t>
      </w:r>
      <w:r w:rsidRPr="009C75EC">
        <w:t xml:space="preserve"> është adhurim?</w:t>
      </w:r>
    </w:p>
    <w:p w:rsidR="0011611A" w:rsidRPr="009C75EC" w:rsidRDefault="0011611A" w:rsidP="00DC5F95">
      <w:pPr>
        <w:pStyle w:val="tekst"/>
      </w:pPr>
      <w:r w:rsidRPr="009C75EC">
        <w:rPr>
          <w:b/>
          <w:bCs/>
        </w:rPr>
        <w:t>Përgjigje:</w:t>
      </w:r>
      <w:r w:rsidRPr="009C75EC">
        <w:t xml:space="preserve"> Fjala e Allahut: </w:t>
      </w:r>
      <w:r w:rsidR="00CC4BF7" w:rsidRPr="009C75EC">
        <w:rPr>
          <w:szCs w:val="28"/>
        </w:rPr>
        <w:t>“Ata i zbatojnë zotimet e tyre dhe i frikësohen Ditës (së Kiametit) tmerri i së cilës është përhapur gjithkund</w:t>
      </w:r>
      <w:r w:rsidR="00DC5F95" w:rsidRPr="009C75EC">
        <w:rPr>
          <w:szCs w:val="28"/>
        </w:rPr>
        <w:t>.</w:t>
      </w:r>
      <w:r w:rsidR="00CC4BF7" w:rsidRPr="009C75EC">
        <w:rPr>
          <w:szCs w:val="28"/>
        </w:rPr>
        <w:t>” (</w:t>
      </w:r>
      <w:proofErr w:type="spellStart"/>
      <w:r w:rsidR="00CC4BF7" w:rsidRPr="009C75EC">
        <w:rPr>
          <w:szCs w:val="28"/>
        </w:rPr>
        <w:t>El</w:t>
      </w:r>
      <w:proofErr w:type="spellEnd"/>
      <w:r w:rsidR="00CC4BF7" w:rsidRPr="009C75EC">
        <w:rPr>
          <w:szCs w:val="28"/>
        </w:rPr>
        <w:t>-</w:t>
      </w:r>
      <w:proofErr w:type="spellStart"/>
      <w:r w:rsidR="00CC4BF7" w:rsidRPr="009C75EC">
        <w:rPr>
          <w:szCs w:val="28"/>
        </w:rPr>
        <w:t>Insan</w:t>
      </w:r>
      <w:proofErr w:type="spellEnd"/>
      <w:r w:rsidR="00DC5F95" w:rsidRPr="009C75EC">
        <w:rPr>
          <w:szCs w:val="28"/>
        </w:rPr>
        <w:t xml:space="preserve">, </w:t>
      </w:r>
      <w:r w:rsidR="00CC4BF7" w:rsidRPr="009C75EC">
        <w:rPr>
          <w:szCs w:val="28"/>
        </w:rPr>
        <w:t>7)</w:t>
      </w:r>
    </w:p>
    <w:p w:rsidR="00CC4BF7" w:rsidRPr="009C75EC" w:rsidRDefault="00CC4BF7" w:rsidP="00ED4AC6">
      <w:pPr>
        <w:pStyle w:val="tekst"/>
      </w:pPr>
    </w:p>
    <w:p w:rsidR="00CC4BF7" w:rsidRPr="009C75EC" w:rsidRDefault="00CC4BF7" w:rsidP="00ED4AC6">
      <w:pPr>
        <w:pStyle w:val="tekst"/>
      </w:pPr>
    </w:p>
    <w:p w:rsidR="00F04771" w:rsidRPr="009C75EC" w:rsidRDefault="00F04771" w:rsidP="00ED4AC6">
      <w:pPr>
        <w:pStyle w:val="tekst"/>
      </w:pPr>
    </w:p>
    <w:p w:rsidR="00B94C60" w:rsidRPr="009C75EC" w:rsidRDefault="00FC45CD" w:rsidP="00DC5F95">
      <w:pPr>
        <w:pStyle w:val="tekstNentitull"/>
        <w:rPr>
          <w:lang w:eastAsia="ja-JP"/>
        </w:rPr>
      </w:pPr>
      <w:r w:rsidRPr="00FC45CD">
        <w:pict>
          <v:shape id="_x0000_s1031" type="#_x0000_t32" style="position:absolute;margin-left:58.3pt;margin-top:24.4pt;width:158.5pt;height:0;z-index:251659264" o:connectortype="straight" strokeweight=".5pt"/>
        </w:pict>
      </w:r>
      <w:bookmarkStart w:id="4" w:name="_Toc297630471"/>
      <w:r w:rsidR="00B94C60" w:rsidRPr="009C75EC">
        <w:rPr>
          <w:lang w:eastAsia="ja-JP"/>
        </w:rPr>
        <w:t>Parimi i dyt</w:t>
      </w:r>
      <w:r w:rsidR="00D91EC2" w:rsidRPr="009C75EC">
        <w:rPr>
          <w:lang w:eastAsia="ja-JP"/>
        </w:rPr>
        <w:t>ë</w:t>
      </w:r>
      <w:r w:rsidR="00DC5F95" w:rsidRPr="009C75EC">
        <w:rPr>
          <w:lang w:eastAsia="ja-JP"/>
        </w:rPr>
        <w:t xml:space="preserve">: </w:t>
      </w:r>
      <w:r w:rsidR="00B94C60" w:rsidRPr="009C75EC">
        <w:rPr>
          <w:lang w:eastAsia="ja-JP"/>
        </w:rPr>
        <w:t>Njohja e fes</w:t>
      </w:r>
      <w:r w:rsidR="00D91EC2" w:rsidRPr="009C75EC">
        <w:rPr>
          <w:lang w:eastAsia="ja-JP"/>
        </w:rPr>
        <w:t>ë</w:t>
      </w:r>
      <w:r w:rsidR="00B94C60" w:rsidRPr="009C75EC">
        <w:rPr>
          <w:lang w:eastAsia="ja-JP"/>
        </w:rPr>
        <w:t xml:space="preserve"> Islame me argumente</w:t>
      </w:r>
      <w:bookmarkEnd w:id="4"/>
    </w:p>
    <w:p w:rsidR="00B94C60" w:rsidRPr="009C75EC" w:rsidRDefault="00B94C60" w:rsidP="00DC5F95">
      <w:pPr>
        <w:pStyle w:val="tekst"/>
        <w:rPr>
          <w:lang w:eastAsia="ja-JP"/>
        </w:rPr>
      </w:pPr>
    </w:p>
    <w:p w:rsidR="00B94C60" w:rsidRPr="009C75EC" w:rsidRDefault="00B94C60" w:rsidP="00DC5F95">
      <w:pPr>
        <w:pStyle w:val="tekst"/>
      </w:pPr>
      <w:r w:rsidRPr="009C75EC">
        <w:rPr>
          <w:b/>
          <w:bCs/>
        </w:rPr>
        <w:t>Pyetje:</w:t>
      </w:r>
      <w:r w:rsidRPr="009C75EC">
        <w:t xml:space="preserve"> Ç’</w:t>
      </w:r>
      <w:r w:rsidR="00D91EC2" w:rsidRPr="009C75EC">
        <w:t>ë</w:t>
      </w:r>
      <w:r w:rsidRPr="009C75EC">
        <w:t>sht</w:t>
      </w:r>
      <w:r w:rsidR="00D91EC2" w:rsidRPr="009C75EC">
        <w:t>ë</w:t>
      </w:r>
      <w:r w:rsidRPr="009C75EC">
        <w:t xml:space="preserve"> feja Islame?</w:t>
      </w:r>
    </w:p>
    <w:p w:rsidR="00B94C60" w:rsidRPr="009C75EC" w:rsidRDefault="00B94C60" w:rsidP="00DC5F95">
      <w:pPr>
        <w:pStyle w:val="tekst"/>
      </w:pPr>
      <w:r w:rsidRPr="009C75EC">
        <w:rPr>
          <w:b/>
          <w:bCs/>
        </w:rPr>
        <w:t>P</w:t>
      </w:r>
      <w:r w:rsidR="00D91EC2" w:rsidRPr="009C75EC">
        <w:rPr>
          <w:b/>
          <w:bCs/>
        </w:rPr>
        <w:t>ë</w:t>
      </w:r>
      <w:r w:rsidRPr="009C75EC">
        <w:rPr>
          <w:b/>
          <w:bCs/>
        </w:rPr>
        <w:t>rgjigje:</w:t>
      </w:r>
      <w:r w:rsidRPr="009C75EC">
        <w:t xml:space="preserve"> </w:t>
      </w:r>
      <w:r w:rsidR="00204EB4" w:rsidRPr="009C75EC">
        <w:rPr>
          <w:szCs w:val="28"/>
        </w:rPr>
        <w:t>Islami është dorëzim</w:t>
      </w:r>
      <w:r w:rsidR="001E7EEF" w:rsidRPr="009C75EC">
        <w:rPr>
          <w:szCs w:val="28"/>
        </w:rPr>
        <w:t xml:space="preserve">i ndaj Allahut, duke besuar se Ai </w:t>
      </w:r>
      <w:r w:rsidR="00C17508" w:rsidRPr="009C75EC">
        <w:rPr>
          <w:szCs w:val="28"/>
        </w:rPr>
        <w:t>ë</w:t>
      </w:r>
      <w:r w:rsidR="001E7EEF" w:rsidRPr="009C75EC">
        <w:rPr>
          <w:szCs w:val="28"/>
        </w:rPr>
        <w:t>sht</w:t>
      </w:r>
      <w:r w:rsidR="00C17508" w:rsidRPr="009C75EC">
        <w:rPr>
          <w:szCs w:val="28"/>
        </w:rPr>
        <w:t>ë</w:t>
      </w:r>
      <w:r w:rsidR="001E7EEF" w:rsidRPr="009C75EC">
        <w:rPr>
          <w:szCs w:val="28"/>
        </w:rPr>
        <w:t xml:space="preserve"> nj</w:t>
      </w:r>
      <w:r w:rsidR="00C17508" w:rsidRPr="009C75EC">
        <w:rPr>
          <w:szCs w:val="28"/>
        </w:rPr>
        <w:t>ë</w:t>
      </w:r>
      <w:r w:rsidR="001E7EEF" w:rsidRPr="009C75EC">
        <w:rPr>
          <w:szCs w:val="28"/>
        </w:rPr>
        <w:t xml:space="preserve"> dh</w:t>
      </w:r>
      <w:r w:rsidR="00571044" w:rsidRPr="009C75EC">
        <w:rPr>
          <w:szCs w:val="28"/>
        </w:rPr>
        <w:t>e duke e adhuruar At</w:t>
      </w:r>
      <w:r w:rsidR="00C17508" w:rsidRPr="009C75EC">
        <w:rPr>
          <w:szCs w:val="28"/>
        </w:rPr>
        <w:t>ë</w:t>
      </w:r>
      <w:r w:rsidR="00571044" w:rsidRPr="009C75EC">
        <w:rPr>
          <w:szCs w:val="28"/>
        </w:rPr>
        <w:t xml:space="preserve"> t</w:t>
      </w:r>
      <w:r w:rsidR="00C17508" w:rsidRPr="009C75EC">
        <w:rPr>
          <w:szCs w:val="28"/>
        </w:rPr>
        <w:t>ë</w:t>
      </w:r>
      <w:r w:rsidR="00571044" w:rsidRPr="009C75EC">
        <w:rPr>
          <w:szCs w:val="28"/>
        </w:rPr>
        <w:t xml:space="preserve"> vet</w:t>
      </w:r>
      <w:r w:rsidR="00C17508" w:rsidRPr="009C75EC">
        <w:rPr>
          <w:szCs w:val="28"/>
        </w:rPr>
        <w:t>ë</w:t>
      </w:r>
      <w:r w:rsidR="00571044" w:rsidRPr="009C75EC">
        <w:rPr>
          <w:szCs w:val="28"/>
        </w:rPr>
        <w:t>m</w:t>
      </w:r>
      <w:r w:rsidR="00204EB4" w:rsidRPr="009C75EC">
        <w:rPr>
          <w:szCs w:val="28"/>
        </w:rPr>
        <w:t>, nënshtrim</w:t>
      </w:r>
      <w:r w:rsidR="00571044" w:rsidRPr="009C75EC">
        <w:rPr>
          <w:szCs w:val="28"/>
        </w:rPr>
        <w:t>i</w:t>
      </w:r>
      <w:r w:rsidR="00204EB4" w:rsidRPr="009C75EC">
        <w:rPr>
          <w:szCs w:val="28"/>
        </w:rPr>
        <w:t xml:space="preserve"> ndaj Tij me bindje dhe largim</w:t>
      </w:r>
      <w:r w:rsidR="00571044" w:rsidRPr="009C75EC">
        <w:rPr>
          <w:szCs w:val="28"/>
        </w:rPr>
        <w:t>i</w:t>
      </w:r>
      <w:r w:rsidR="00204EB4" w:rsidRPr="009C75EC">
        <w:rPr>
          <w:szCs w:val="28"/>
        </w:rPr>
        <w:t xml:space="preserve"> nga </w:t>
      </w:r>
      <w:r w:rsidR="00571044" w:rsidRPr="009C75EC">
        <w:rPr>
          <w:szCs w:val="28"/>
        </w:rPr>
        <w:t>idhujtaria dhe idhujtar</w:t>
      </w:r>
      <w:r w:rsidR="00C17508" w:rsidRPr="009C75EC">
        <w:rPr>
          <w:szCs w:val="28"/>
        </w:rPr>
        <w:t>ë</w:t>
      </w:r>
      <w:r w:rsidR="00571044" w:rsidRPr="009C75EC">
        <w:rPr>
          <w:szCs w:val="28"/>
        </w:rPr>
        <w:t>t</w:t>
      </w:r>
      <w:r w:rsidR="00204EB4" w:rsidRPr="009C75EC">
        <w:rPr>
          <w:szCs w:val="28"/>
        </w:rPr>
        <w:t>.</w:t>
      </w:r>
    </w:p>
    <w:p w:rsidR="00B94C60" w:rsidRPr="009C75EC" w:rsidRDefault="00B94C60" w:rsidP="00DC5F95">
      <w:pPr>
        <w:pStyle w:val="tekst"/>
      </w:pPr>
    </w:p>
    <w:p w:rsidR="00B94C60" w:rsidRPr="009C75EC" w:rsidRDefault="00B94C60" w:rsidP="00DC5F95">
      <w:pPr>
        <w:pStyle w:val="tekst"/>
      </w:pPr>
      <w:r w:rsidRPr="009C75EC">
        <w:rPr>
          <w:b/>
          <w:bCs/>
        </w:rPr>
        <w:t>Py</w:t>
      </w:r>
      <w:r w:rsidR="00E22777" w:rsidRPr="009C75EC">
        <w:rPr>
          <w:b/>
          <w:bCs/>
        </w:rPr>
        <w:t>e</w:t>
      </w:r>
      <w:r w:rsidRPr="009C75EC">
        <w:rPr>
          <w:b/>
          <w:bCs/>
        </w:rPr>
        <w:t>tje:</w:t>
      </w:r>
      <w:r w:rsidRPr="009C75EC">
        <w:t xml:space="preserve"> Sa rangje ka feja Islame?</w:t>
      </w:r>
    </w:p>
    <w:p w:rsidR="00B94C60" w:rsidRPr="009C75EC" w:rsidRDefault="00B94C60" w:rsidP="00007A55">
      <w:pPr>
        <w:pStyle w:val="tekst"/>
      </w:pPr>
      <w:r w:rsidRPr="009C75EC">
        <w:rPr>
          <w:b/>
          <w:bCs/>
        </w:rPr>
        <w:t>P</w:t>
      </w:r>
      <w:r w:rsidR="00D91EC2" w:rsidRPr="009C75EC">
        <w:rPr>
          <w:b/>
          <w:bCs/>
        </w:rPr>
        <w:t>ë</w:t>
      </w:r>
      <w:r w:rsidRPr="009C75EC">
        <w:rPr>
          <w:b/>
          <w:bCs/>
        </w:rPr>
        <w:t>rgjigje:</w:t>
      </w:r>
      <w:r w:rsidRPr="009C75EC">
        <w:t xml:space="preserve"> Feja Islame ka tri rangje: a) Islami</w:t>
      </w:r>
      <w:r w:rsidR="00181C3B" w:rsidRPr="009C75EC">
        <w:t xml:space="preserve"> (</w:t>
      </w:r>
      <w:r w:rsidR="00007A55" w:rsidRPr="009C75EC">
        <w:t xml:space="preserve">dorëzim dhe </w:t>
      </w:r>
      <w:r w:rsidR="00181C3B" w:rsidRPr="009C75EC">
        <w:t>nënshtrim ndaj Allahut)</w:t>
      </w:r>
      <w:r w:rsidRPr="009C75EC">
        <w:t xml:space="preserve">, b) </w:t>
      </w:r>
      <w:r w:rsidR="00546ABC" w:rsidRPr="009C75EC">
        <w:t>Imani (</w:t>
      </w:r>
      <w:r w:rsidR="007A29D5" w:rsidRPr="009C75EC">
        <w:t>b</w:t>
      </w:r>
      <w:r w:rsidRPr="009C75EC">
        <w:t>esimi</w:t>
      </w:r>
      <w:r w:rsidR="00007A55" w:rsidRPr="009C75EC">
        <w:t xml:space="preserve"> me zemër</w:t>
      </w:r>
      <w:r w:rsidR="00546ABC" w:rsidRPr="009C75EC">
        <w:t>)</w:t>
      </w:r>
      <w:r w:rsidRPr="009C75EC">
        <w:t xml:space="preserve"> dhe c) </w:t>
      </w:r>
      <w:proofErr w:type="spellStart"/>
      <w:r w:rsidR="00546ABC" w:rsidRPr="009C75EC">
        <w:t>Ihsani</w:t>
      </w:r>
      <w:proofErr w:type="spellEnd"/>
      <w:r w:rsidR="00546ABC" w:rsidRPr="009C75EC">
        <w:t xml:space="preserve"> (</w:t>
      </w:r>
      <w:r w:rsidR="00571044" w:rsidRPr="009C75EC">
        <w:t>p</w:t>
      </w:r>
      <w:r w:rsidR="00C17508" w:rsidRPr="009C75EC">
        <w:t>ë</w:t>
      </w:r>
      <w:r w:rsidR="00571044" w:rsidRPr="009C75EC">
        <w:t>rsosja e adhurimit ndaj Allahut</w:t>
      </w:r>
      <w:r w:rsidR="00546ABC" w:rsidRPr="009C75EC">
        <w:t>)</w:t>
      </w:r>
      <w:r w:rsidR="00571044" w:rsidRPr="009C75EC">
        <w:t>. Secili rang ka shtyllat</w:t>
      </w:r>
      <w:r w:rsidRPr="009C75EC">
        <w:t xml:space="preserve"> e vet</w:t>
      </w:r>
      <w:r w:rsidR="00571044" w:rsidRPr="009C75EC">
        <w:t>a</w:t>
      </w:r>
      <w:r w:rsidRPr="009C75EC">
        <w:t>.</w:t>
      </w:r>
    </w:p>
    <w:p w:rsidR="00B94C60" w:rsidRPr="009C75EC" w:rsidRDefault="00B94C60" w:rsidP="00DC5F95">
      <w:pPr>
        <w:pStyle w:val="tekst"/>
      </w:pPr>
    </w:p>
    <w:p w:rsidR="00B94C60" w:rsidRPr="009C75EC" w:rsidRDefault="00B94C60" w:rsidP="00DC5F95">
      <w:pPr>
        <w:pStyle w:val="tekst"/>
      </w:pPr>
      <w:r w:rsidRPr="009C75EC">
        <w:rPr>
          <w:b/>
          <w:bCs/>
        </w:rPr>
        <w:t>Pye</w:t>
      </w:r>
      <w:r w:rsidR="00E22777" w:rsidRPr="009C75EC">
        <w:rPr>
          <w:b/>
          <w:bCs/>
        </w:rPr>
        <w:t>t</w:t>
      </w:r>
      <w:r w:rsidRPr="009C75EC">
        <w:rPr>
          <w:b/>
          <w:bCs/>
        </w:rPr>
        <w:t>je:</w:t>
      </w:r>
      <w:r w:rsidRPr="009C75EC">
        <w:t xml:space="preserve"> Sa jan</w:t>
      </w:r>
      <w:r w:rsidR="00D91EC2" w:rsidRPr="009C75EC">
        <w:t>ë</w:t>
      </w:r>
      <w:r w:rsidR="00571044" w:rsidRPr="009C75EC">
        <w:t xml:space="preserve"> shtyllat</w:t>
      </w:r>
      <w:r w:rsidRPr="009C75EC">
        <w:t xml:space="preserve"> e Islamit?</w:t>
      </w:r>
    </w:p>
    <w:p w:rsidR="00B94C60" w:rsidRPr="009C75EC" w:rsidRDefault="00B94C60" w:rsidP="00E95124">
      <w:pPr>
        <w:pStyle w:val="tekst"/>
      </w:pPr>
      <w:r w:rsidRPr="009C75EC">
        <w:rPr>
          <w:b/>
          <w:bCs/>
        </w:rPr>
        <w:t>P</w:t>
      </w:r>
      <w:r w:rsidR="00D91EC2" w:rsidRPr="009C75EC">
        <w:rPr>
          <w:b/>
          <w:bCs/>
        </w:rPr>
        <w:t>ë</w:t>
      </w:r>
      <w:r w:rsidR="00571044" w:rsidRPr="009C75EC">
        <w:rPr>
          <w:b/>
          <w:bCs/>
        </w:rPr>
        <w:t>rgjigje:</w:t>
      </w:r>
      <w:r w:rsidR="00571044" w:rsidRPr="009C75EC">
        <w:t xml:space="preserve"> Shtyllat</w:t>
      </w:r>
      <w:r w:rsidRPr="009C75EC">
        <w:t xml:space="preserve"> e Islamit jan</w:t>
      </w:r>
      <w:r w:rsidR="00D91EC2" w:rsidRPr="009C75EC">
        <w:t>ë</w:t>
      </w:r>
      <w:r w:rsidRPr="009C75EC">
        <w:t xml:space="preserve"> pes</w:t>
      </w:r>
      <w:r w:rsidR="00D91EC2" w:rsidRPr="009C75EC">
        <w:t>ë</w:t>
      </w:r>
      <w:r w:rsidRPr="009C75EC">
        <w:t xml:space="preserve">: </w:t>
      </w:r>
      <w:r w:rsidR="005E497E" w:rsidRPr="009C75EC">
        <w:t>d</w:t>
      </w:r>
      <w:r w:rsidR="00C17508" w:rsidRPr="009C75EC">
        <w:t>ë</w:t>
      </w:r>
      <w:r w:rsidR="005E497E" w:rsidRPr="009C75EC">
        <w:t>shmia</w:t>
      </w:r>
      <w:r w:rsidRPr="009C75EC">
        <w:t xml:space="preserve"> se nuk ka </w:t>
      </w:r>
      <w:r w:rsidR="00546ABC" w:rsidRPr="009C75EC">
        <w:rPr>
          <w:szCs w:val="28"/>
        </w:rPr>
        <w:t>të adhuruar tjetër me të drejtë</w:t>
      </w:r>
      <w:r w:rsidR="00546ABC" w:rsidRPr="009C75EC">
        <w:t xml:space="preserve"> </w:t>
      </w:r>
      <w:r w:rsidRPr="009C75EC">
        <w:t>p</w:t>
      </w:r>
      <w:r w:rsidR="00D91EC2" w:rsidRPr="009C75EC">
        <w:t>ë</w:t>
      </w:r>
      <w:r w:rsidRPr="009C75EC">
        <w:t xml:space="preserve">rveç Allahut dhe se Muhamedi </w:t>
      </w:r>
      <w:r w:rsidR="00D91EC2" w:rsidRPr="009C75EC">
        <w:t>ë</w:t>
      </w:r>
      <w:r w:rsidRPr="009C75EC">
        <w:t>sht</w:t>
      </w:r>
      <w:r w:rsidR="00D91EC2" w:rsidRPr="009C75EC">
        <w:t>ë</w:t>
      </w:r>
      <w:r w:rsidRPr="009C75EC">
        <w:t xml:space="preserve"> i d</w:t>
      </w:r>
      <w:r w:rsidR="00D91EC2" w:rsidRPr="009C75EC">
        <w:t>ë</w:t>
      </w:r>
      <w:r w:rsidRPr="009C75EC">
        <w:t xml:space="preserve">rguari i </w:t>
      </w:r>
      <w:r w:rsidR="00E95124" w:rsidRPr="009C75EC">
        <w:t>Tij</w:t>
      </w:r>
      <w:r w:rsidRPr="009C75EC">
        <w:t>; fa</w:t>
      </w:r>
      <w:r w:rsidR="00773306" w:rsidRPr="009C75EC">
        <w:t>l</w:t>
      </w:r>
      <w:r w:rsidR="005E497E" w:rsidRPr="009C75EC">
        <w:t>ja e</w:t>
      </w:r>
      <w:r w:rsidRPr="009C75EC">
        <w:t xml:space="preserve"> namazi</w:t>
      </w:r>
      <w:r w:rsidR="00007A55" w:rsidRPr="009C75EC">
        <w:t>t</w:t>
      </w:r>
      <w:r w:rsidRPr="009C75EC">
        <w:t xml:space="preserve">; </w:t>
      </w:r>
      <w:r w:rsidR="004A07B9" w:rsidRPr="009C75EC">
        <w:t>dh</w:t>
      </w:r>
      <w:r w:rsidR="00C17508" w:rsidRPr="009C75EC">
        <w:t>ë</w:t>
      </w:r>
      <w:r w:rsidR="004A07B9" w:rsidRPr="009C75EC">
        <w:t>nia</w:t>
      </w:r>
      <w:r w:rsidRPr="009C75EC">
        <w:t xml:space="preserve"> e zekati</w:t>
      </w:r>
      <w:r w:rsidR="00007A55" w:rsidRPr="009C75EC">
        <w:t>t</w:t>
      </w:r>
      <w:r w:rsidRPr="009C75EC">
        <w:t>; agj</w:t>
      </w:r>
      <w:r w:rsidR="00D91EC2" w:rsidRPr="009C75EC">
        <w:t>ë</w:t>
      </w:r>
      <w:r w:rsidRPr="009C75EC">
        <w:t xml:space="preserve">rimi i ramazanit dhe </w:t>
      </w:r>
      <w:r w:rsidR="00546ABC" w:rsidRPr="009C75EC">
        <w:rPr>
          <w:szCs w:val="28"/>
        </w:rPr>
        <w:t>kryerja e haxhit në shtëpinë e shenjtë të Allahut në Mekë</w:t>
      </w:r>
      <w:r w:rsidRPr="009C75EC">
        <w:t>.</w:t>
      </w:r>
    </w:p>
    <w:p w:rsidR="00B94C60" w:rsidRPr="009C75EC" w:rsidRDefault="00B94C60" w:rsidP="00DC5F95">
      <w:pPr>
        <w:pStyle w:val="tekst"/>
      </w:pPr>
    </w:p>
    <w:p w:rsidR="00B94C60" w:rsidRPr="009C75EC" w:rsidRDefault="00D565FF" w:rsidP="00DC5F95">
      <w:pPr>
        <w:pStyle w:val="tekst"/>
      </w:pPr>
      <w:r w:rsidRPr="009C75EC">
        <w:rPr>
          <w:b/>
          <w:bCs/>
        </w:rPr>
        <w:t>Pyetje:</w:t>
      </w:r>
      <w:r w:rsidRPr="009C75EC">
        <w:t xml:space="preserve"> Cili </w:t>
      </w:r>
      <w:r w:rsidR="00D91EC2" w:rsidRPr="009C75EC">
        <w:t>ë</w:t>
      </w:r>
      <w:r w:rsidRPr="009C75EC">
        <w:t>sht</w:t>
      </w:r>
      <w:r w:rsidR="00D91EC2" w:rsidRPr="009C75EC">
        <w:t>ë</w:t>
      </w:r>
      <w:r w:rsidRPr="009C75EC">
        <w:t xml:space="preserve"> argumenti se nuk ka </w:t>
      </w:r>
      <w:r w:rsidR="00546ABC" w:rsidRPr="009C75EC">
        <w:rPr>
          <w:szCs w:val="28"/>
        </w:rPr>
        <w:t>të adhuruar tjetër me të drejtë</w:t>
      </w:r>
      <w:r w:rsidR="00546ABC" w:rsidRPr="009C75EC">
        <w:t xml:space="preserve"> </w:t>
      </w:r>
      <w:r w:rsidRPr="009C75EC">
        <w:t>p</w:t>
      </w:r>
      <w:r w:rsidR="00D91EC2" w:rsidRPr="009C75EC">
        <w:t>ë</w:t>
      </w:r>
      <w:r w:rsidRPr="009C75EC">
        <w:t>rveç Allahut?</w:t>
      </w:r>
    </w:p>
    <w:p w:rsidR="006047C6" w:rsidRPr="009C75EC" w:rsidRDefault="00233D9F" w:rsidP="004171F7">
      <w:pPr>
        <w:pStyle w:val="tekst"/>
        <w:rPr>
          <w:szCs w:val="28"/>
        </w:rPr>
      </w:pPr>
      <w:r w:rsidRPr="009C75EC">
        <w:rPr>
          <w:b/>
          <w:bCs/>
        </w:rPr>
        <w:t>P</w:t>
      </w:r>
      <w:r w:rsidR="00D91EC2" w:rsidRPr="009C75EC">
        <w:rPr>
          <w:b/>
          <w:bCs/>
        </w:rPr>
        <w:t>ë</w:t>
      </w:r>
      <w:r w:rsidRPr="009C75EC">
        <w:rPr>
          <w:b/>
          <w:bCs/>
        </w:rPr>
        <w:t>rgjigje:</w:t>
      </w:r>
      <w:r w:rsidRPr="009C75EC">
        <w:t xml:space="preserve"> Fjala e Allahut: </w:t>
      </w:r>
      <w:r w:rsidR="006047C6" w:rsidRPr="009C75EC">
        <w:rPr>
          <w:szCs w:val="28"/>
        </w:rPr>
        <w:t xml:space="preserve">“Allahu dëshmon se nuk ka të adhuruar tjetër me të drejtë përveç Atij, edhe engjëjt e dijetarët  e  dëshmuan. Ai e mban Krijimin e Tij në drejtësi të plot. Nuk ka të adhuruar tjetër me të drejtë përveç Tij, të </w:t>
      </w:r>
      <w:proofErr w:type="spellStart"/>
      <w:r w:rsidR="006047C6" w:rsidRPr="009C75EC">
        <w:rPr>
          <w:szCs w:val="28"/>
        </w:rPr>
        <w:t>Gjithfuqishmit</w:t>
      </w:r>
      <w:proofErr w:type="spellEnd"/>
      <w:r w:rsidR="006047C6" w:rsidRPr="009C75EC">
        <w:rPr>
          <w:szCs w:val="28"/>
        </w:rPr>
        <w:t xml:space="preserve">, më të Urtit </w:t>
      </w:r>
      <w:proofErr w:type="spellStart"/>
      <w:r w:rsidR="006047C6" w:rsidRPr="009C75EC">
        <w:rPr>
          <w:szCs w:val="28"/>
        </w:rPr>
        <w:t>Gjit</w:t>
      </w:r>
      <w:r w:rsidR="004171F7" w:rsidRPr="009C75EC">
        <w:rPr>
          <w:szCs w:val="28"/>
        </w:rPr>
        <w:t>h</w:t>
      </w:r>
      <w:r w:rsidR="006047C6" w:rsidRPr="009C75EC">
        <w:rPr>
          <w:szCs w:val="28"/>
        </w:rPr>
        <w:t>gjykues</w:t>
      </w:r>
      <w:proofErr w:type="spellEnd"/>
      <w:r w:rsidR="006047C6" w:rsidRPr="009C75EC">
        <w:rPr>
          <w:szCs w:val="28"/>
        </w:rPr>
        <w:t>”. (</w:t>
      </w:r>
      <w:proofErr w:type="spellStart"/>
      <w:r w:rsidR="006047C6" w:rsidRPr="009C75EC">
        <w:rPr>
          <w:szCs w:val="28"/>
        </w:rPr>
        <w:t>Al</w:t>
      </w:r>
      <w:proofErr w:type="spellEnd"/>
      <w:r w:rsidR="006047C6" w:rsidRPr="009C75EC">
        <w:rPr>
          <w:szCs w:val="28"/>
        </w:rPr>
        <w:t>-</w:t>
      </w:r>
      <w:proofErr w:type="spellStart"/>
      <w:r w:rsidR="006047C6" w:rsidRPr="009C75EC">
        <w:rPr>
          <w:szCs w:val="28"/>
        </w:rPr>
        <w:t>Imran</w:t>
      </w:r>
      <w:proofErr w:type="spellEnd"/>
      <w:r w:rsidR="00DC5F95" w:rsidRPr="009C75EC">
        <w:rPr>
          <w:szCs w:val="28"/>
        </w:rPr>
        <w:t>,</w:t>
      </w:r>
      <w:r w:rsidR="006047C6" w:rsidRPr="009C75EC">
        <w:rPr>
          <w:szCs w:val="28"/>
        </w:rPr>
        <w:t xml:space="preserve"> 18)</w:t>
      </w:r>
    </w:p>
    <w:p w:rsidR="009A07F0" w:rsidRPr="009C75EC" w:rsidRDefault="009A07F0" w:rsidP="00DC5F95">
      <w:pPr>
        <w:pStyle w:val="tekst"/>
      </w:pPr>
    </w:p>
    <w:p w:rsidR="009A07F0" w:rsidRPr="009C75EC" w:rsidRDefault="008A042D" w:rsidP="00DC5F95">
      <w:pPr>
        <w:pStyle w:val="tekst"/>
      </w:pPr>
      <w:r w:rsidRPr="009C75EC">
        <w:rPr>
          <w:b/>
          <w:bCs/>
        </w:rPr>
        <w:t>Pyetje:</w:t>
      </w:r>
      <w:r w:rsidRPr="009C75EC">
        <w:t xml:space="preserve"> Ç’do t</w:t>
      </w:r>
      <w:r w:rsidR="00D91EC2" w:rsidRPr="009C75EC">
        <w:t>ë</w:t>
      </w:r>
      <w:r w:rsidRPr="009C75EC">
        <w:t xml:space="preserve"> thot</w:t>
      </w:r>
      <w:r w:rsidR="00D91EC2" w:rsidRPr="009C75EC">
        <w:t>ë</w:t>
      </w:r>
      <w:r w:rsidRPr="009C75EC">
        <w:t xml:space="preserve"> “</w:t>
      </w:r>
      <w:r w:rsidR="00B43F94" w:rsidRPr="009C75EC">
        <w:t>LA ILAHE IL-LALLAH</w:t>
      </w:r>
      <w:r w:rsidRPr="009C75EC">
        <w:t>”?</w:t>
      </w:r>
    </w:p>
    <w:p w:rsidR="008A042D" w:rsidRPr="009C75EC" w:rsidRDefault="008A042D" w:rsidP="00DC5F95">
      <w:pPr>
        <w:pStyle w:val="tekst"/>
      </w:pPr>
      <w:r w:rsidRPr="009C75EC">
        <w:rPr>
          <w:b/>
          <w:bCs/>
        </w:rPr>
        <w:t>P</w:t>
      </w:r>
      <w:r w:rsidR="00D91EC2" w:rsidRPr="009C75EC">
        <w:rPr>
          <w:b/>
          <w:bCs/>
        </w:rPr>
        <w:t>ë</w:t>
      </w:r>
      <w:r w:rsidRPr="009C75EC">
        <w:rPr>
          <w:b/>
          <w:bCs/>
        </w:rPr>
        <w:t>rgjigje:</w:t>
      </w:r>
      <w:r w:rsidRPr="009C75EC">
        <w:t xml:space="preserve"> </w:t>
      </w:r>
      <w:r w:rsidR="002C068D" w:rsidRPr="009C75EC">
        <w:t>Do t</w:t>
      </w:r>
      <w:r w:rsidR="00D91EC2" w:rsidRPr="009C75EC">
        <w:t>ë</w:t>
      </w:r>
      <w:r w:rsidR="002C068D" w:rsidRPr="009C75EC">
        <w:t xml:space="preserve"> thot</w:t>
      </w:r>
      <w:r w:rsidR="00D91EC2" w:rsidRPr="009C75EC">
        <w:t>ë</w:t>
      </w:r>
      <w:r w:rsidR="002C068D" w:rsidRPr="009C75EC">
        <w:t>: “Nuk ka t</w:t>
      </w:r>
      <w:r w:rsidR="00D91EC2" w:rsidRPr="009C75EC">
        <w:t>ë</w:t>
      </w:r>
      <w:r w:rsidR="002C068D" w:rsidRPr="009C75EC">
        <w:t xml:space="preserve"> adhuruar tjet</w:t>
      </w:r>
      <w:r w:rsidR="00D91EC2" w:rsidRPr="009C75EC">
        <w:t>ë</w:t>
      </w:r>
      <w:r w:rsidR="002C068D" w:rsidRPr="009C75EC">
        <w:t xml:space="preserve">r </w:t>
      </w:r>
      <w:r w:rsidR="006047C6" w:rsidRPr="009C75EC">
        <w:t>me t</w:t>
      </w:r>
      <w:r w:rsidR="00C17508" w:rsidRPr="009C75EC">
        <w:t>ë</w:t>
      </w:r>
      <w:r w:rsidR="006047C6" w:rsidRPr="009C75EC">
        <w:t xml:space="preserve"> drejt</w:t>
      </w:r>
      <w:r w:rsidR="00C17508" w:rsidRPr="009C75EC">
        <w:t>ë</w:t>
      </w:r>
      <w:r w:rsidR="006047C6" w:rsidRPr="009C75EC">
        <w:t xml:space="preserve"> </w:t>
      </w:r>
      <w:r w:rsidR="002C068D" w:rsidRPr="009C75EC">
        <w:t>p</w:t>
      </w:r>
      <w:r w:rsidR="00D91EC2" w:rsidRPr="009C75EC">
        <w:t>ë</w:t>
      </w:r>
      <w:r w:rsidR="002C068D" w:rsidRPr="009C75EC">
        <w:t>rveç Allahut</w:t>
      </w:r>
      <w:r w:rsidR="005C4E1B" w:rsidRPr="009C75EC">
        <w:t>.</w:t>
      </w:r>
      <w:r w:rsidR="002C068D" w:rsidRPr="009C75EC">
        <w:t>”</w:t>
      </w:r>
    </w:p>
    <w:p w:rsidR="002C068D" w:rsidRPr="009C75EC" w:rsidRDefault="002C068D" w:rsidP="00DC5F95">
      <w:pPr>
        <w:pStyle w:val="tekst"/>
      </w:pPr>
    </w:p>
    <w:p w:rsidR="002C068D" w:rsidRPr="009C75EC" w:rsidRDefault="002C068D" w:rsidP="00DC5F95">
      <w:pPr>
        <w:pStyle w:val="tekst"/>
      </w:pPr>
      <w:r w:rsidRPr="009C75EC">
        <w:rPr>
          <w:b/>
          <w:bCs/>
        </w:rPr>
        <w:lastRenderedPageBreak/>
        <w:t>Pyetje:</w:t>
      </w:r>
      <w:r w:rsidRPr="009C75EC">
        <w:t xml:space="preserve"> Cili </w:t>
      </w:r>
      <w:r w:rsidR="00D91EC2" w:rsidRPr="009C75EC">
        <w:t>ë</w:t>
      </w:r>
      <w:r w:rsidRPr="009C75EC">
        <w:t>sht</w:t>
      </w:r>
      <w:r w:rsidR="00D91EC2" w:rsidRPr="009C75EC">
        <w:t>ë</w:t>
      </w:r>
      <w:r w:rsidRPr="009C75EC">
        <w:t xml:space="preserve"> q</w:t>
      </w:r>
      <w:r w:rsidR="00D91EC2" w:rsidRPr="009C75EC">
        <w:t>ë</w:t>
      </w:r>
      <w:r w:rsidRPr="009C75EC">
        <w:t xml:space="preserve">llimi i shprehjes “nuk ka </w:t>
      </w:r>
      <w:r w:rsidR="006047C6" w:rsidRPr="009C75EC">
        <w:t>t</w:t>
      </w:r>
      <w:r w:rsidR="00C17508" w:rsidRPr="009C75EC">
        <w:t>ë</w:t>
      </w:r>
      <w:r w:rsidR="006047C6" w:rsidRPr="009C75EC">
        <w:t xml:space="preserve"> adhuruar</w:t>
      </w:r>
      <w:r w:rsidRPr="009C75EC">
        <w:t xml:space="preserve"> tjet</w:t>
      </w:r>
      <w:r w:rsidR="00D91EC2" w:rsidRPr="009C75EC">
        <w:t>ë</w:t>
      </w:r>
      <w:r w:rsidRPr="009C75EC">
        <w:t xml:space="preserve">r </w:t>
      </w:r>
      <w:r w:rsidR="006047C6" w:rsidRPr="009C75EC">
        <w:t>me t</w:t>
      </w:r>
      <w:r w:rsidR="00C17508" w:rsidRPr="009C75EC">
        <w:t>ë</w:t>
      </w:r>
      <w:r w:rsidR="006047C6" w:rsidRPr="009C75EC">
        <w:t xml:space="preserve"> drejt</w:t>
      </w:r>
      <w:r w:rsidR="00C17508" w:rsidRPr="009C75EC">
        <w:t>ë</w:t>
      </w:r>
      <w:r w:rsidR="006047C6" w:rsidRPr="009C75EC">
        <w:t xml:space="preserve"> </w:t>
      </w:r>
      <w:r w:rsidRPr="009C75EC">
        <w:t>p</w:t>
      </w:r>
      <w:r w:rsidR="00D91EC2" w:rsidRPr="009C75EC">
        <w:t>ë</w:t>
      </w:r>
      <w:r w:rsidRPr="009C75EC">
        <w:t xml:space="preserve">rveç Allahut” (la </w:t>
      </w:r>
      <w:proofErr w:type="spellStart"/>
      <w:r w:rsidRPr="009C75EC">
        <w:t>ilahe</w:t>
      </w:r>
      <w:proofErr w:type="spellEnd"/>
      <w:r w:rsidRPr="009C75EC">
        <w:t xml:space="preserve"> </w:t>
      </w:r>
      <w:proofErr w:type="spellStart"/>
      <w:r w:rsidRPr="009C75EC">
        <w:t>il</w:t>
      </w:r>
      <w:proofErr w:type="spellEnd"/>
      <w:r w:rsidR="006047C6" w:rsidRPr="009C75EC">
        <w:t>-</w:t>
      </w:r>
      <w:proofErr w:type="spellStart"/>
      <w:r w:rsidR="006047C6" w:rsidRPr="009C75EC">
        <w:t>l</w:t>
      </w:r>
      <w:r w:rsidR="00DC5F95" w:rsidRPr="009C75EC">
        <w:t>a</w:t>
      </w:r>
      <w:r w:rsidRPr="009C75EC">
        <w:t>llah</w:t>
      </w:r>
      <w:proofErr w:type="spellEnd"/>
      <w:r w:rsidRPr="009C75EC">
        <w:t>)?</w:t>
      </w:r>
    </w:p>
    <w:p w:rsidR="002C068D" w:rsidRPr="009C75EC" w:rsidRDefault="002C068D" w:rsidP="00DC5F95">
      <w:pPr>
        <w:pStyle w:val="tekst"/>
      </w:pPr>
      <w:r w:rsidRPr="009C75EC">
        <w:rPr>
          <w:b/>
          <w:bCs/>
        </w:rPr>
        <w:t>P</w:t>
      </w:r>
      <w:r w:rsidR="00D91EC2" w:rsidRPr="009C75EC">
        <w:rPr>
          <w:b/>
          <w:bCs/>
        </w:rPr>
        <w:t>ë</w:t>
      </w:r>
      <w:r w:rsidRPr="009C75EC">
        <w:rPr>
          <w:b/>
          <w:bCs/>
        </w:rPr>
        <w:t>rgjigje:</w:t>
      </w:r>
      <w:r w:rsidRPr="009C75EC">
        <w:t xml:space="preserve"> Q</w:t>
      </w:r>
      <w:r w:rsidR="00D91EC2" w:rsidRPr="009C75EC">
        <w:t>ë</w:t>
      </w:r>
      <w:r w:rsidRPr="009C75EC">
        <w:t xml:space="preserve">llimi i saj </w:t>
      </w:r>
      <w:r w:rsidR="00D91EC2" w:rsidRPr="009C75EC">
        <w:t>ë</w:t>
      </w:r>
      <w:r w:rsidRPr="009C75EC">
        <w:t>sh</w:t>
      </w:r>
      <w:r w:rsidR="00E22777" w:rsidRPr="009C75EC">
        <w:t>t</w:t>
      </w:r>
      <w:r w:rsidR="00D91EC2" w:rsidRPr="009C75EC">
        <w:t>ë</w:t>
      </w:r>
      <w:r w:rsidRPr="009C75EC">
        <w:t xml:space="preserve"> mohimi i gjithçkaje q</w:t>
      </w:r>
      <w:r w:rsidR="00D91EC2" w:rsidRPr="009C75EC">
        <w:t>ë</w:t>
      </w:r>
      <w:r w:rsidR="00571044" w:rsidRPr="009C75EC">
        <w:t xml:space="preserve"> adhurohet</w:t>
      </w:r>
      <w:r w:rsidR="00C277DA" w:rsidRPr="009C75EC">
        <w:t xml:space="preserve"> </w:t>
      </w:r>
      <w:r w:rsidRPr="009C75EC">
        <w:t>veç Allahut</w:t>
      </w:r>
      <w:r w:rsidR="00824B2E" w:rsidRPr="009C75EC">
        <w:t xml:space="preserve"> dhe</w:t>
      </w:r>
      <w:r w:rsidR="00824B2E" w:rsidRPr="009C75EC">
        <w:rPr>
          <w:szCs w:val="28"/>
        </w:rPr>
        <w:t xml:space="preserve"> pohimi se adhurimi i takon ve</w:t>
      </w:r>
      <w:r w:rsidR="00C277DA" w:rsidRPr="009C75EC">
        <w:rPr>
          <w:szCs w:val="28"/>
        </w:rPr>
        <w:t>tëm Allahut, i Cili nuk ka shok</w:t>
      </w:r>
      <w:r w:rsidR="00824B2E" w:rsidRPr="009C75EC">
        <w:rPr>
          <w:szCs w:val="28"/>
        </w:rPr>
        <w:t xml:space="preserve"> në</w:t>
      </w:r>
      <w:r w:rsidR="00C277DA" w:rsidRPr="009C75EC">
        <w:rPr>
          <w:szCs w:val="28"/>
        </w:rPr>
        <w:t xml:space="preserve"> adhurim, ashtu siç nuk ka shok</w:t>
      </w:r>
      <w:r w:rsidR="00824B2E" w:rsidRPr="009C75EC">
        <w:rPr>
          <w:szCs w:val="28"/>
        </w:rPr>
        <w:t xml:space="preserve"> në sundim. </w:t>
      </w:r>
    </w:p>
    <w:p w:rsidR="002C068D" w:rsidRPr="009C75EC" w:rsidRDefault="002C068D" w:rsidP="00DC5F95">
      <w:pPr>
        <w:pStyle w:val="tekst"/>
      </w:pPr>
    </w:p>
    <w:p w:rsidR="002C068D" w:rsidRPr="009C75EC" w:rsidRDefault="002C068D" w:rsidP="00920C4F">
      <w:pPr>
        <w:pStyle w:val="tekst"/>
      </w:pPr>
      <w:r w:rsidRPr="009C75EC">
        <w:rPr>
          <w:b/>
          <w:bCs/>
        </w:rPr>
        <w:t>Pyetje:</w:t>
      </w:r>
      <w:r w:rsidRPr="009C75EC">
        <w:t xml:space="preserve"> Cili </w:t>
      </w:r>
      <w:r w:rsidR="00D91EC2" w:rsidRPr="009C75EC">
        <w:t>ë</w:t>
      </w:r>
      <w:r w:rsidRPr="009C75EC">
        <w:t>sht</w:t>
      </w:r>
      <w:r w:rsidR="00D91EC2" w:rsidRPr="009C75EC">
        <w:t>ë</w:t>
      </w:r>
      <w:r w:rsidRPr="009C75EC">
        <w:t xml:space="preserve"> </w:t>
      </w:r>
      <w:r w:rsidR="00A22DFD" w:rsidRPr="009C75EC">
        <w:t>argumen</w:t>
      </w:r>
      <w:r w:rsidR="00C277DA" w:rsidRPr="009C75EC">
        <w:t>ti p</w:t>
      </w:r>
      <w:r w:rsidR="00C17508" w:rsidRPr="009C75EC">
        <w:t>ë</w:t>
      </w:r>
      <w:r w:rsidR="00C277DA" w:rsidRPr="009C75EC">
        <w:t>r k</w:t>
      </w:r>
      <w:r w:rsidR="00C17508" w:rsidRPr="009C75EC">
        <w:t>ë</w:t>
      </w:r>
      <w:r w:rsidR="00C277DA" w:rsidRPr="009C75EC">
        <w:t>t</w:t>
      </w:r>
      <w:r w:rsidR="00C17508" w:rsidRPr="009C75EC">
        <w:t>ë</w:t>
      </w:r>
      <w:r w:rsidR="00A22DFD" w:rsidRPr="009C75EC">
        <w:t xml:space="preserve"> </w:t>
      </w:r>
      <w:r w:rsidR="00C277DA" w:rsidRPr="009C75EC">
        <w:t>shpjegim</w:t>
      </w:r>
      <w:r w:rsidRPr="009C75EC">
        <w:t>?</w:t>
      </w:r>
    </w:p>
    <w:p w:rsidR="00B43F94" w:rsidRPr="009C75EC" w:rsidRDefault="002C068D" w:rsidP="005C4E1B">
      <w:pPr>
        <w:pStyle w:val="tekst"/>
        <w:rPr>
          <w:szCs w:val="28"/>
        </w:rPr>
      </w:pPr>
      <w:r w:rsidRPr="009C75EC">
        <w:rPr>
          <w:b/>
          <w:bCs/>
        </w:rPr>
        <w:t>P</w:t>
      </w:r>
      <w:r w:rsidR="00D91EC2" w:rsidRPr="009C75EC">
        <w:rPr>
          <w:b/>
          <w:bCs/>
        </w:rPr>
        <w:t>ë</w:t>
      </w:r>
      <w:r w:rsidRPr="009C75EC">
        <w:rPr>
          <w:b/>
          <w:bCs/>
        </w:rPr>
        <w:t>rgjigje:</w:t>
      </w:r>
      <w:r w:rsidRPr="009C75EC">
        <w:t xml:space="preserve"> Fjala e Allahut: </w:t>
      </w:r>
      <w:r w:rsidR="00B43F94" w:rsidRPr="009C75EC">
        <w:rPr>
          <w:szCs w:val="28"/>
        </w:rPr>
        <w:t xml:space="preserve">“(Kujto) kur Ibrahimi i tha babait dhe popullit të tij: </w:t>
      </w:r>
      <w:r w:rsidR="005C4E1B" w:rsidRPr="009C75EC">
        <w:rPr>
          <w:szCs w:val="28"/>
        </w:rPr>
        <w:t>“</w:t>
      </w:r>
      <w:r w:rsidR="00B43F94" w:rsidRPr="009C75EC">
        <w:rPr>
          <w:szCs w:val="28"/>
        </w:rPr>
        <w:t>Me të vërtetë që unë jam i distancuar dhe s</w:t>
      </w:r>
      <w:r w:rsidR="005C4E1B" w:rsidRPr="009C75EC">
        <w:rPr>
          <w:szCs w:val="28"/>
        </w:rPr>
        <w:t>’</w:t>
      </w:r>
      <w:r w:rsidR="00B43F94" w:rsidRPr="009C75EC">
        <w:rPr>
          <w:szCs w:val="28"/>
        </w:rPr>
        <w:t>kam të bëj fare me ato që adhuroni ju përveç Atij që më krijoi mua dhe padyshim që Ai do të më udhëzojë.</w:t>
      </w:r>
      <w:r w:rsidR="005C4E1B" w:rsidRPr="009C75EC">
        <w:rPr>
          <w:szCs w:val="28"/>
        </w:rPr>
        <w:t>”</w:t>
      </w:r>
      <w:r w:rsidR="00B43F94" w:rsidRPr="009C75EC">
        <w:rPr>
          <w:szCs w:val="28"/>
        </w:rPr>
        <w:t xml:space="preserve"> Ai e la të përjetshme atë fjalë ndër pasardhësit e vet, me qëllim që ata të ktheheshin në bindjen e Allahut dhe adhurimin e Tij pa i</w:t>
      </w:r>
      <w:r w:rsidR="004171F7" w:rsidRPr="009C75EC">
        <w:rPr>
          <w:szCs w:val="28"/>
        </w:rPr>
        <w:t xml:space="preserve"> </w:t>
      </w:r>
      <w:r w:rsidR="00B43F94" w:rsidRPr="009C75EC">
        <w:rPr>
          <w:szCs w:val="28"/>
        </w:rPr>
        <w:t>shoqëruar</w:t>
      </w:r>
      <w:r w:rsidR="005C4E1B" w:rsidRPr="009C75EC">
        <w:rPr>
          <w:szCs w:val="28"/>
        </w:rPr>
        <w:t>.</w:t>
      </w:r>
      <w:r w:rsidR="00B43F94" w:rsidRPr="009C75EC">
        <w:rPr>
          <w:szCs w:val="28"/>
        </w:rPr>
        <w:t>” (</w:t>
      </w:r>
      <w:proofErr w:type="spellStart"/>
      <w:r w:rsidR="00B43F94" w:rsidRPr="009C75EC">
        <w:rPr>
          <w:szCs w:val="28"/>
        </w:rPr>
        <w:t>Ez</w:t>
      </w:r>
      <w:proofErr w:type="spellEnd"/>
      <w:r w:rsidR="00B43F94" w:rsidRPr="009C75EC">
        <w:rPr>
          <w:szCs w:val="28"/>
        </w:rPr>
        <w:t>-</w:t>
      </w:r>
      <w:proofErr w:type="spellStart"/>
      <w:r w:rsidR="00B43F94" w:rsidRPr="009C75EC">
        <w:rPr>
          <w:szCs w:val="28"/>
        </w:rPr>
        <w:t>Zukhruf</w:t>
      </w:r>
      <w:proofErr w:type="spellEnd"/>
      <w:r w:rsidR="00920C4F" w:rsidRPr="009C75EC">
        <w:rPr>
          <w:szCs w:val="28"/>
        </w:rPr>
        <w:t>, 26-28)</w:t>
      </w:r>
    </w:p>
    <w:p w:rsidR="00B43F94" w:rsidRPr="009C75EC" w:rsidRDefault="00B43F94" w:rsidP="005C4E1B">
      <w:pPr>
        <w:pStyle w:val="tekst"/>
        <w:rPr>
          <w:szCs w:val="28"/>
        </w:rPr>
      </w:pPr>
      <w:r w:rsidRPr="009C75EC">
        <w:rPr>
          <w:szCs w:val="28"/>
        </w:rPr>
        <w:t xml:space="preserve">Gjithashtu edhe thënia e Tij: “Thuaj (O Muhamed): </w:t>
      </w:r>
      <w:r w:rsidR="005C4E1B" w:rsidRPr="009C75EC">
        <w:rPr>
          <w:szCs w:val="28"/>
        </w:rPr>
        <w:t>“</w:t>
      </w:r>
      <w:r w:rsidRPr="009C75EC">
        <w:rPr>
          <w:szCs w:val="28"/>
        </w:rPr>
        <w:t xml:space="preserve">O ithtarë të Librit ejani të biem në një fjalë të përbashkët mes nesh dhe jush, se do të adhurojmë vetëm Allahut, se nuk do t’i shoqërojmë Atij asgjë dhe se nuk do të konsiderojmë njëri-tjetrin si zotër </w:t>
      </w:r>
      <w:r w:rsidRPr="009C75EC">
        <w:rPr>
          <w:szCs w:val="28"/>
        </w:rPr>
        <w:lastRenderedPageBreak/>
        <w:t>në vend të Allahut</w:t>
      </w:r>
      <w:r w:rsidR="005C4E1B" w:rsidRPr="009C75EC">
        <w:rPr>
          <w:szCs w:val="28"/>
        </w:rPr>
        <w:t>.”</w:t>
      </w:r>
      <w:r w:rsidRPr="009C75EC">
        <w:rPr>
          <w:szCs w:val="28"/>
        </w:rPr>
        <w:t xml:space="preserve"> Nëse ata nuk e pranojnë, atëherë ju thoni: Dëshmoni se ne i jemi në</w:t>
      </w:r>
      <w:r w:rsidR="004171F7" w:rsidRPr="009C75EC">
        <w:rPr>
          <w:szCs w:val="28"/>
        </w:rPr>
        <w:t>n</w:t>
      </w:r>
      <w:r w:rsidRPr="009C75EC">
        <w:rPr>
          <w:szCs w:val="28"/>
        </w:rPr>
        <w:t>shtruar Allahut</w:t>
      </w:r>
      <w:r w:rsidR="005C4E1B" w:rsidRPr="009C75EC">
        <w:rPr>
          <w:szCs w:val="28"/>
        </w:rPr>
        <w:t>.</w:t>
      </w:r>
      <w:r w:rsidRPr="009C75EC">
        <w:rPr>
          <w:szCs w:val="28"/>
        </w:rPr>
        <w:t>” (</w:t>
      </w:r>
      <w:proofErr w:type="spellStart"/>
      <w:r w:rsidRPr="009C75EC">
        <w:rPr>
          <w:szCs w:val="28"/>
        </w:rPr>
        <w:t>Al</w:t>
      </w:r>
      <w:proofErr w:type="spellEnd"/>
      <w:r w:rsidRPr="009C75EC">
        <w:rPr>
          <w:szCs w:val="28"/>
        </w:rPr>
        <w:t>-</w:t>
      </w:r>
      <w:proofErr w:type="spellStart"/>
      <w:r w:rsidRPr="009C75EC">
        <w:rPr>
          <w:szCs w:val="28"/>
        </w:rPr>
        <w:t>Imran</w:t>
      </w:r>
      <w:proofErr w:type="spellEnd"/>
      <w:r w:rsidR="00920C4F" w:rsidRPr="009C75EC">
        <w:rPr>
          <w:szCs w:val="28"/>
        </w:rPr>
        <w:t>, 64)</w:t>
      </w:r>
    </w:p>
    <w:p w:rsidR="00EC211D" w:rsidRPr="009C75EC" w:rsidRDefault="00EC211D" w:rsidP="00DC5F95">
      <w:pPr>
        <w:pStyle w:val="tekst"/>
      </w:pPr>
    </w:p>
    <w:p w:rsidR="00EC211D" w:rsidRPr="009C75EC" w:rsidRDefault="00EC211D" w:rsidP="005C4E1B">
      <w:pPr>
        <w:pStyle w:val="tekst"/>
      </w:pPr>
      <w:r w:rsidRPr="009C75EC">
        <w:rPr>
          <w:b/>
          <w:bCs/>
        </w:rPr>
        <w:t>Pyetje:</w:t>
      </w:r>
      <w:r w:rsidRPr="009C75EC">
        <w:t xml:space="preserve"> Cili </w:t>
      </w:r>
      <w:r w:rsidR="00D91EC2" w:rsidRPr="009C75EC">
        <w:t>ë</w:t>
      </w:r>
      <w:r w:rsidRPr="009C75EC">
        <w:t>sht</w:t>
      </w:r>
      <w:r w:rsidR="00D91EC2" w:rsidRPr="009C75EC">
        <w:t>ë</w:t>
      </w:r>
      <w:r w:rsidRPr="009C75EC">
        <w:t xml:space="preserve"> argumenti se Muhamedi </w:t>
      </w:r>
      <w:proofErr w:type="spellStart"/>
      <w:r w:rsidRPr="009C75EC">
        <w:t>a.s</w:t>
      </w:r>
      <w:proofErr w:type="spellEnd"/>
      <w:r w:rsidRPr="009C75EC">
        <w:t xml:space="preserve">. </w:t>
      </w:r>
      <w:r w:rsidR="00D91EC2" w:rsidRPr="009C75EC">
        <w:t>ë</w:t>
      </w:r>
      <w:r w:rsidRPr="009C75EC">
        <w:t>sht</w:t>
      </w:r>
      <w:r w:rsidR="00D91EC2" w:rsidRPr="009C75EC">
        <w:t>ë</w:t>
      </w:r>
      <w:r w:rsidRPr="009C75EC">
        <w:t xml:space="preserve"> i </w:t>
      </w:r>
      <w:r w:rsidR="005C4E1B" w:rsidRPr="009C75EC">
        <w:t>d</w:t>
      </w:r>
      <w:r w:rsidR="00D91EC2" w:rsidRPr="009C75EC">
        <w:t>ë</w:t>
      </w:r>
      <w:r w:rsidRPr="009C75EC">
        <w:t>rguari i Zotit?</w:t>
      </w:r>
    </w:p>
    <w:p w:rsidR="00EC211D" w:rsidRPr="009C75EC" w:rsidRDefault="00EC211D" w:rsidP="005C4E1B">
      <w:pPr>
        <w:pStyle w:val="tekst"/>
      </w:pPr>
      <w:r w:rsidRPr="009C75EC">
        <w:rPr>
          <w:b/>
          <w:bCs/>
        </w:rPr>
        <w:t>P</w:t>
      </w:r>
      <w:r w:rsidR="00D91EC2" w:rsidRPr="009C75EC">
        <w:rPr>
          <w:b/>
          <w:bCs/>
        </w:rPr>
        <w:t>ë</w:t>
      </w:r>
      <w:r w:rsidRPr="009C75EC">
        <w:rPr>
          <w:b/>
          <w:bCs/>
        </w:rPr>
        <w:t>rgjigje:</w:t>
      </w:r>
      <w:r w:rsidRPr="009C75EC">
        <w:t xml:space="preserve"> Fjala e Allahut: </w:t>
      </w:r>
      <w:r w:rsidR="00B43F94" w:rsidRPr="009C75EC">
        <w:rPr>
          <w:szCs w:val="28"/>
        </w:rPr>
        <w:t xml:space="preserve">“Tashmë ju ka ardhur një i </w:t>
      </w:r>
      <w:r w:rsidR="005C4E1B" w:rsidRPr="009C75EC">
        <w:rPr>
          <w:szCs w:val="28"/>
        </w:rPr>
        <w:t>d</w:t>
      </w:r>
      <w:r w:rsidR="00B43F94" w:rsidRPr="009C75EC">
        <w:rPr>
          <w:szCs w:val="28"/>
        </w:rPr>
        <w:t xml:space="preserve">ërguar (Muhamedi) nga gjiri juaj. Atij i vjen rëndë për vuajtjet tuaja, dëshiron (lakmon) besimin tuaj dhe përmirësimin e gjendjes suaj dhe është i butë (i ndjeshëm, </w:t>
      </w:r>
      <w:proofErr w:type="spellStart"/>
      <w:r w:rsidR="00B43F94" w:rsidRPr="009C75EC">
        <w:rPr>
          <w:szCs w:val="28"/>
        </w:rPr>
        <w:t>zemërdhembshëm</w:t>
      </w:r>
      <w:proofErr w:type="spellEnd"/>
      <w:r w:rsidR="00B43F94" w:rsidRPr="009C75EC">
        <w:rPr>
          <w:szCs w:val="28"/>
        </w:rPr>
        <w:t>) e i mëshirshëm për besimtarët.” (</w:t>
      </w:r>
      <w:proofErr w:type="spellStart"/>
      <w:r w:rsidR="00B43F94" w:rsidRPr="009C75EC">
        <w:rPr>
          <w:szCs w:val="28"/>
        </w:rPr>
        <w:t>Teube</w:t>
      </w:r>
      <w:proofErr w:type="spellEnd"/>
      <w:r w:rsidR="00B43F94" w:rsidRPr="009C75EC">
        <w:rPr>
          <w:szCs w:val="28"/>
        </w:rPr>
        <w:t>, 128).</w:t>
      </w:r>
      <w:r w:rsidR="00B43F94" w:rsidRPr="009C75EC">
        <w:t xml:space="preserve"> </w:t>
      </w:r>
      <w:r w:rsidR="007F4E3E" w:rsidRPr="009C75EC">
        <w:t xml:space="preserve">Si dhe fjala e Allahut: “Muhamedi </w:t>
      </w:r>
      <w:r w:rsidR="00D91EC2" w:rsidRPr="009C75EC">
        <w:t>ë</w:t>
      </w:r>
      <w:r w:rsidR="007F4E3E" w:rsidRPr="009C75EC">
        <w:t>sht</w:t>
      </w:r>
      <w:r w:rsidR="00D91EC2" w:rsidRPr="009C75EC">
        <w:t>ë</w:t>
      </w:r>
      <w:r w:rsidR="007F4E3E" w:rsidRPr="009C75EC">
        <w:t xml:space="preserve"> i d</w:t>
      </w:r>
      <w:r w:rsidR="00D91EC2" w:rsidRPr="009C75EC">
        <w:t>ë</w:t>
      </w:r>
      <w:r w:rsidR="007F4E3E" w:rsidRPr="009C75EC">
        <w:t>rguari i Allahut, kurse ata q</w:t>
      </w:r>
      <w:r w:rsidR="00D91EC2" w:rsidRPr="009C75EC">
        <w:t>ë</w:t>
      </w:r>
      <w:r w:rsidR="007F4E3E" w:rsidRPr="009C75EC">
        <w:t xml:space="preserve"> jan</w:t>
      </w:r>
      <w:r w:rsidR="00D91EC2" w:rsidRPr="009C75EC">
        <w:t>ë</w:t>
      </w:r>
      <w:r w:rsidR="007F4E3E" w:rsidRPr="009C75EC">
        <w:t xml:space="preserve"> me t</w:t>
      </w:r>
      <w:r w:rsidR="00D91EC2" w:rsidRPr="009C75EC">
        <w:t>ë</w:t>
      </w:r>
      <w:r w:rsidR="007F4E3E" w:rsidRPr="009C75EC">
        <w:t xml:space="preserve"> (</w:t>
      </w:r>
      <w:proofErr w:type="spellStart"/>
      <w:r w:rsidR="007F4E3E" w:rsidRPr="009C75EC">
        <w:t>sahab</w:t>
      </w:r>
      <w:r w:rsidR="00D91EC2" w:rsidRPr="009C75EC">
        <w:t>ë</w:t>
      </w:r>
      <w:r w:rsidR="007F4E3E" w:rsidRPr="009C75EC">
        <w:t>t</w:t>
      </w:r>
      <w:proofErr w:type="spellEnd"/>
      <w:r w:rsidR="007F4E3E" w:rsidRPr="009C75EC">
        <w:t>) jan</w:t>
      </w:r>
      <w:r w:rsidR="00D91EC2" w:rsidRPr="009C75EC">
        <w:t>ë</w:t>
      </w:r>
      <w:r w:rsidR="007F4E3E" w:rsidRPr="009C75EC">
        <w:t xml:space="preserve"> t</w:t>
      </w:r>
      <w:r w:rsidR="00D91EC2" w:rsidRPr="009C75EC">
        <w:t>ë</w:t>
      </w:r>
      <w:r w:rsidR="007F4E3E" w:rsidRPr="009C75EC">
        <w:t xml:space="preserve"> ashp</w:t>
      </w:r>
      <w:r w:rsidR="00D91EC2" w:rsidRPr="009C75EC">
        <w:t>ë</w:t>
      </w:r>
      <w:r w:rsidR="007F4E3E" w:rsidRPr="009C75EC">
        <w:t xml:space="preserve">r ndaj </w:t>
      </w:r>
      <w:r w:rsidR="005C4E1B" w:rsidRPr="009C75EC">
        <w:t>jo</w:t>
      </w:r>
      <w:r w:rsidR="007F4E3E" w:rsidRPr="009C75EC">
        <w:t>besimtar</w:t>
      </w:r>
      <w:r w:rsidR="00D91EC2" w:rsidRPr="009C75EC">
        <w:t>ë</w:t>
      </w:r>
      <w:r w:rsidR="007F4E3E" w:rsidRPr="009C75EC">
        <w:t>ve, por t</w:t>
      </w:r>
      <w:r w:rsidR="00D91EC2" w:rsidRPr="009C75EC">
        <w:t>ë</w:t>
      </w:r>
      <w:r w:rsidR="007F4E3E" w:rsidRPr="009C75EC">
        <w:t xml:space="preserve"> m</w:t>
      </w:r>
      <w:r w:rsidR="00D91EC2" w:rsidRPr="009C75EC">
        <w:t>ë</w:t>
      </w:r>
      <w:r w:rsidR="007F4E3E" w:rsidRPr="009C75EC">
        <w:t>shirsh</w:t>
      </w:r>
      <w:r w:rsidR="00D91EC2" w:rsidRPr="009C75EC">
        <w:t>ë</w:t>
      </w:r>
      <w:r w:rsidR="007F4E3E" w:rsidRPr="009C75EC">
        <w:t>m me nj</w:t>
      </w:r>
      <w:r w:rsidR="00D91EC2" w:rsidRPr="009C75EC">
        <w:t>ë</w:t>
      </w:r>
      <w:r w:rsidR="00B43F94" w:rsidRPr="009C75EC">
        <w:t>ri tjetrin</w:t>
      </w:r>
      <w:r w:rsidR="007F4E3E" w:rsidRPr="009C75EC">
        <w:t>...</w:t>
      </w:r>
      <w:r w:rsidR="005C4E1B" w:rsidRPr="009C75EC">
        <w:t xml:space="preserve"> .</w:t>
      </w:r>
      <w:r w:rsidR="007F4E3E" w:rsidRPr="009C75EC">
        <w:t>” (</w:t>
      </w:r>
      <w:proofErr w:type="spellStart"/>
      <w:r w:rsidR="007F4E3E" w:rsidRPr="009C75EC">
        <w:t>el</w:t>
      </w:r>
      <w:proofErr w:type="spellEnd"/>
      <w:r w:rsidR="007F4E3E" w:rsidRPr="009C75EC">
        <w:t>-</w:t>
      </w:r>
      <w:proofErr w:type="spellStart"/>
      <w:r w:rsidR="007F4E3E" w:rsidRPr="009C75EC">
        <w:t>Fet’h</w:t>
      </w:r>
      <w:proofErr w:type="spellEnd"/>
      <w:r w:rsidR="005C4E1B" w:rsidRPr="009C75EC">
        <w:t>,</w:t>
      </w:r>
      <w:r w:rsidR="007F4E3E" w:rsidRPr="009C75EC">
        <w:t xml:space="preserve"> 29)</w:t>
      </w:r>
    </w:p>
    <w:p w:rsidR="007F4E3E" w:rsidRPr="009C75EC" w:rsidRDefault="007F4E3E" w:rsidP="00DC5F95">
      <w:pPr>
        <w:pStyle w:val="tekst"/>
      </w:pPr>
    </w:p>
    <w:p w:rsidR="007F4E3E" w:rsidRPr="009C75EC" w:rsidRDefault="009A738E" w:rsidP="00DC5F95">
      <w:pPr>
        <w:pStyle w:val="tekst"/>
      </w:pPr>
      <w:r w:rsidRPr="009C75EC">
        <w:rPr>
          <w:b/>
          <w:bCs/>
        </w:rPr>
        <w:t>Pyetje:</w:t>
      </w:r>
      <w:r w:rsidR="00920C4F" w:rsidRPr="009C75EC">
        <w:t xml:space="preserve"> </w:t>
      </w:r>
      <w:r w:rsidRPr="009C75EC">
        <w:t>Ç’do t</w:t>
      </w:r>
      <w:r w:rsidR="00D91EC2" w:rsidRPr="009C75EC">
        <w:t>ë</w:t>
      </w:r>
      <w:r w:rsidRPr="009C75EC">
        <w:t xml:space="preserve"> thot</w:t>
      </w:r>
      <w:r w:rsidR="00D91EC2" w:rsidRPr="009C75EC">
        <w:t>ë</w:t>
      </w:r>
      <w:r w:rsidRPr="009C75EC">
        <w:t xml:space="preserve"> t</w:t>
      </w:r>
      <w:r w:rsidR="00D91EC2" w:rsidRPr="009C75EC">
        <w:t>ë</w:t>
      </w:r>
      <w:r w:rsidRPr="009C75EC">
        <w:t xml:space="preserve"> d</w:t>
      </w:r>
      <w:r w:rsidR="00D91EC2" w:rsidRPr="009C75EC">
        <w:t>ë</w:t>
      </w:r>
      <w:r w:rsidRPr="009C75EC">
        <w:t>shm</w:t>
      </w:r>
      <w:r w:rsidR="00F77E1C" w:rsidRPr="009C75EC">
        <w:t>osh</w:t>
      </w:r>
      <w:r w:rsidRPr="009C75EC">
        <w:t xml:space="preserve"> se Muhamedi </w:t>
      </w:r>
      <w:proofErr w:type="spellStart"/>
      <w:r w:rsidRPr="009C75EC">
        <w:t>a.s</w:t>
      </w:r>
      <w:proofErr w:type="spellEnd"/>
      <w:r w:rsidRPr="009C75EC">
        <w:t xml:space="preserve">. </w:t>
      </w:r>
      <w:r w:rsidR="00D91EC2" w:rsidRPr="009C75EC">
        <w:t>ë</w:t>
      </w:r>
      <w:r w:rsidRPr="009C75EC">
        <w:t>sht</w:t>
      </w:r>
      <w:r w:rsidR="00D91EC2" w:rsidRPr="009C75EC">
        <w:t>ë</w:t>
      </w:r>
      <w:r w:rsidRPr="009C75EC">
        <w:t xml:space="preserve"> i d</w:t>
      </w:r>
      <w:r w:rsidR="00D91EC2" w:rsidRPr="009C75EC">
        <w:t>ë</w:t>
      </w:r>
      <w:r w:rsidRPr="009C75EC">
        <w:t>rguari i Allahut?</w:t>
      </w:r>
    </w:p>
    <w:p w:rsidR="009A738E" w:rsidRPr="009C75EC" w:rsidRDefault="009A738E" w:rsidP="00DC5F95">
      <w:pPr>
        <w:pStyle w:val="tekst"/>
      </w:pPr>
      <w:r w:rsidRPr="009C75EC">
        <w:rPr>
          <w:b/>
          <w:bCs/>
        </w:rPr>
        <w:t>P</w:t>
      </w:r>
      <w:r w:rsidR="00D91EC2" w:rsidRPr="009C75EC">
        <w:rPr>
          <w:b/>
          <w:bCs/>
        </w:rPr>
        <w:t>ë</w:t>
      </w:r>
      <w:r w:rsidRPr="009C75EC">
        <w:rPr>
          <w:b/>
          <w:bCs/>
        </w:rPr>
        <w:t>rgjigje:</w:t>
      </w:r>
      <w:r w:rsidR="00CE3DF0" w:rsidRPr="009C75EC">
        <w:t xml:space="preserve"> T</w:t>
      </w:r>
      <w:r w:rsidR="00B97F3A" w:rsidRPr="009C75EC">
        <w:t>'i</w:t>
      </w:r>
      <w:r w:rsidR="00B97F3A" w:rsidRPr="009C75EC">
        <w:rPr>
          <w:szCs w:val="28"/>
        </w:rPr>
        <w:t xml:space="preserve"> bindesh në gjithçka që ka urdhëruar, t</w:t>
      </w:r>
      <w:r w:rsidR="00C17508" w:rsidRPr="009C75EC">
        <w:rPr>
          <w:szCs w:val="28"/>
        </w:rPr>
        <w:t>ë</w:t>
      </w:r>
      <w:r w:rsidR="00B97F3A" w:rsidRPr="009C75EC">
        <w:rPr>
          <w:szCs w:val="28"/>
        </w:rPr>
        <w:t xml:space="preserve"> besosh në gjithçka që na ka lajmëruar, t</w:t>
      </w:r>
      <w:r w:rsidR="00C17508" w:rsidRPr="009C75EC">
        <w:rPr>
          <w:szCs w:val="28"/>
        </w:rPr>
        <w:t>ë</w:t>
      </w:r>
      <w:r w:rsidR="00B97F3A" w:rsidRPr="009C75EC">
        <w:rPr>
          <w:szCs w:val="28"/>
        </w:rPr>
        <w:t xml:space="preserve"> largohesh </w:t>
      </w:r>
      <w:r w:rsidR="00B97F3A" w:rsidRPr="009C75EC">
        <w:rPr>
          <w:szCs w:val="28"/>
        </w:rPr>
        <w:lastRenderedPageBreak/>
        <w:t>nga gjërat që na ka ndaluar, si dhe të adhurosh Allahu sipas mënyrës që ka ligjëruar.</w:t>
      </w:r>
    </w:p>
    <w:p w:rsidR="00CE3DF0" w:rsidRPr="009C75EC" w:rsidRDefault="00CE3DF0" w:rsidP="00DC5F95">
      <w:pPr>
        <w:pStyle w:val="tekst"/>
      </w:pPr>
    </w:p>
    <w:p w:rsidR="00CE3DF0" w:rsidRPr="009C75EC" w:rsidRDefault="00CE3DF0" w:rsidP="00DC5F95">
      <w:pPr>
        <w:pStyle w:val="tekst"/>
      </w:pPr>
      <w:r w:rsidRPr="009C75EC">
        <w:rPr>
          <w:b/>
          <w:bCs/>
        </w:rPr>
        <w:t>Pyetje:</w:t>
      </w:r>
      <w:r w:rsidRPr="009C75EC">
        <w:t xml:space="preserve"> Cili </w:t>
      </w:r>
      <w:r w:rsidR="00D91EC2" w:rsidRPr="009C75EC">
        <w:t>ë</w:t>
      </w:r>
      <w:r w:rsidRPr="009C75EC">
        <w:t>sht</w:t>
      </w:r>
      <w:r w:rsidR="00D91EC2" w:rsidRPr="009C75EC">
        <w:t>ë</w:t>
      </w:r>
      <w:r w:rsidRPr="009C75EC">
        <w:t xml:space="preserve"> argumenti i namazit e i zekatit dhe komenti i nj</w:t>
      </w:r>
      <w:r w:rsidR="00D91EC2" w:rsidRPr="009C75EC">
        <w:t>ë</w:t>
      </w:r>
      <w:r w:rsidRPr="009C75EC">
        <w:t>simit?</w:t>
      </w:r>
    </w:p>
    <w:p w:rsidR="00CE3DF0" w:rsidRPr="009C75EC" w:rsidRDefault="00CE3DF0" w:rsidP="00C67DAF">
      <w:pPr>
        <w:pStyle w:val="tekst"/>
      </w:pPr>
      <w:r w:rsidRPr="009C75EC">
        <w:rPr>
          <w:b/>
          <w:bCs/>
        </w:rPr>
        <w:t>P</w:t>
      </w:r>
      <w:r w:rsidR="00D91EC2" w:rsidRPr="009C75EC">
        <w:rPr>
          <w:b/>
          <w:bCs/>
        </w:rPr>
        <w:t>ë</w:t>
      </w:r>
      <w:r w:rsidRPr="009C75EC">
        <w:rPr>
          <w:b/>
          <w:bCs/>
        </w:rPr>
        <w:t>rgjigje:</w:t>
      </w:r>
      <w:r w:rsidRPr="009C75EC">
        <w:t xml:space="preserve"> Fjala e Allahut: </w:t>
      </w:r>
      <w:r w:rsidR="00B97F3A" w:rsidRPr="009C75EC">
        <w:rPr>
          <w:szCs w:val="28"/>
        </w:rPr>
        <w:t>“E megjithatë, ata qenë urdhëruan vetëm që të adhuronin Allahun me përkushtim të sinqertë, duke qenë të shmangur nga idhujtaria, si dhe të falin namazin e të japin zekatin. Kjo është feja e drejtë</w:t>
      </w:r>
      <w:r w:rsidR="00C67DAF" w:rsidRPr="009C75EC">
        <w:rPr>
          <w:szCs w:val="28"/>
        </w:rPr>
        <w:t>.</w:t>
      </w:r>
      <w:r w:rsidR="00B97F3A" w:rsidRPr="009C75EC">
        <w:rPr>
          <w:szCs w:val="28"/>
        </w:rPr>
        <w:t>” (</w:t>
      </w:r>
      <w:proofErr w:type="spellStart"/>
      <w:r w:rsidR="00B97F3A" w:rsidRPr="009C75EC">
        <w:rPr>
          <w:szCs w:val="28"/>
        </w:rPr>
        <w:t>El</w:t>
      </w:r>
      <w:proofErr w:type="spellEnd"/>
      <w:r w:rsidR="00B97F3A" w:rsidRPr="009C75EC">
        <w:rPr>
          <w:szCs w:val="28"/>
        </w:rPr>
        <w:t>-</w:t>
      </w:r>
      <w:proofErr w:type="spellStart"/>
      <w:r w:rsidR="00B97F3A" w:rsidRPr="009C75EC">
        <w:rPr>
          <w:szCs w:val="28"/>
        </w:rPr>
        <w:t>Bejine</w:t>
      </w:r>
      <w:proofErr w:type="spellEnd"/>
      <w:r w:rsidR="00920C4F" w:rsidRPr="009C75EC">
        <w:rPr>
          <w:szCs w:val="28"/>
        </w:rPr>
        <w:t>,</w:t>
      </w:r>
      <w:r w:rsidR="00B97F3A" w:rsidRPr="009C75EC">
        <w:rPr>
          <w:szCs w:val="28"/>
        </w:rPr>
        <w:t xml:space="preserve"> 5)</w:t>
      </w:r>
    </w:p>
    <w:p w:rsidR="00577C25" w:rsidRPr="009C75EC" w:rsidRDefault="00577C25" w:rsidP="00920C4F">
      <w:pPr>
        <w:pStyle w:val="tekst"/>
      </w:pPr>
    </w:p>
    <w:p w:rsidR="00577C25" w:rsidRPr="009C75EC" w:rsidRDefault="00577C25" w:rsidP="00920C4F">
      <w:pPr>
        <w:pStyle w:val="tekst"/>
      </w:pPr>
      <w:r w:rsidRPr="009C75EC">
        <w:rPr>
          <w:b/>
          <w:bCs/>
        </w:rPr>
        <w:t>Pyetje:</w:t>
      </w:r>
      <w:r w:rsidRPr="009C75EC">
        <w:t xml:space="preserve"> Cili </w:t>
      </w:r>
      <w:r w:rsidR="001817DF" w:rsidRPr="009C75EC">
        <w:t>ë</w:t>
      </w:r>
      <w:r w:rsidRPr="009C75EC">
        <w:t>sht</w:t>
      </w:r>
      <w:r w:rsidR="001817DF" w:rsidRPr="009C75EC">
        <w:t>ë</w:t>
      </w:r>
      <w:r w:rsidRPr="009C75EC">
        <w:t xml:space="preserve"> argumenti p</w:t>
      </w:r>
      <w:r w:rsidR="001817DF" w:rsidRPr="009C75EC">
        <w:t>ë</w:t>
      </w:r>
      <w:r w:rsidRPr="009C75EC">
        <w:t>r agj</w:t>
      </w:r>
      <w:r w:rsidR="0049570C" w:rsidRPr="009C75EC">
        <w:t>ë</w:t>
      </w:r>
      <w:r w:rsidRPr="009C75EC">
        <w:t>rimin?</w:t>
      </w:r>
    </w:p>
    <w:p w:rsidR="00577C25" w:rsidRPr="009C75EC" w:rsidRDefault="00577C25" w:rsidP="00C67DAF">
      <w:pPr>
        <w:pStyle w:val="tekst"/>
      </w:pPr>
      <w:r w:rsidRPr="009C75EC">
        <w:rPr>
          <w:b/>
          <w:bCs/>
        </w:rPr>
        <w:t>P</w:t>
      </w:r>
      <w:r w:rsidR="001817DF" w:rsidRPr="009C75EC">
        <w:rPr>
          <w:b/>
          <w:bCs/>
        </w:rPr>
        <w:t>ë</w:t>
      </w:r>
      <w:r w:rsidRPr="009C75EC">
        <w:rPr>
          <w:b/>
          <w:bCs/>
        </w:rPr>
        <w:t>rgjigje:</w:t>
      </w:r>
      <w:r w:rsidRPr="009C75EC">
        <w:t xml:space="preserve"> Fjala e Allahut </w:t>
      </w:r>
      <w:proofErr w:type="spellStart"/>
      <w:r w:rsidRPr="009C75EC">
        <w:t>xh.sh</w:t>
      </w:r>
      <w:proofErr w:type="spellEnd"/>
      <w:r w:rsidRPr="009C75EC">
        <w:t xml:space="preserve">.: </w:t>
      </w:r>
      <w:r w:rsidR="00B97F3A" w:rsidRPr="009C75EC">
        <w:rPr>
          <w:szCs w:val="28"/>
        </w:rPr>
        <w:t>“O ju që besuat, agjërimi është bërë detyrë për ju, ashtu siç ishte detyrë edhe për ata që ishin para jush, që të mund të bëheni të devotshëm</w:t>
      </w:r>
      <w:r w:rsidR="00C67DAF" w:rsidRPr="009C75EC">
        <w:rPr>
          <w:szCs w:val="28"/>
        </w:rPr>
        <w:t>.</w:t>
      </w:r>
      <w:r w:rsidR="00B97F3A" w:rsidRPr="009C75EC">
        <w:rPr>
          <w:szCs w:val="28"/>
        </w:rPr>
        <w:t>” (</w:t>
      </w:r>
      <w:proofErr w:type="spellStart"/>
      <w:r w:rsidR="00B97F3A" w:rsidRPr="009C75EC">
        <w:rPr>
          <w:szCs w:val="28"/>
        </w:rPr>
        <w:t>El</w:t>
      </w:r>
      <w:proofErr w:type="spellEnd"/>
      <w:r w:rsidR="00B97F3A" w:rsidRPr="009C75EC">
        <w:rPr>
          <w:szCs w:val="28"/>
        </w:rPr>
        <w:t>-</w:t>
      </w:r>
      <w:proofErr w:type="spellStart"/>
      <w:r w:rsidR="00B97F3A" w:rsidRPr="009C75EC">
        <w:rPr>
          <w:szCs w:val="28"/>
        </w:rPr>
        <w:t>Bekare</w:t>
      </w:r>
      <w:proofErr w:type="spellEnd"/>
      <w:r w:rsidR="00D770F6" w:rsidRPr="009C75EC">
        <w:rPr>
          <w:szCs w:val="28"/>
        </w:rPr>
        <w:t>,</w:t>
      </w:r>
      <w:r w:rsidR="00B97F3A" w:rsidRPr="009C75EC">
        <w:rPr>
          <w:szCs w:val="28"/>
        </w:rPr>
        <w:t xml:space="preserve"> 183)</w:t>
      </w:r>
    </w:p>
    <w:p w:rsidR="00577C25" w:rsidRPr="009C75EC" w:rsidRDefault="00577C25" w:rsidP="00920C4F">
      <w:pPr>
        <w:pStyle w:val="tekst"/>
      </w:pPr>
    </w:p>
    <w:p w:rsidR="00577C25" w:rsidRPr="009C75EC" w:rsidRDefault="00577C25" w:rsidP="00920C4F">
      <w:pPr>
        <w:pStyle w:val="tekst"/>
      </w:pPr>
      <w:r w:rsidRPr="009C75EC">
        <w:rPr>
          <w:b/>
          <w:bCs/>
        </w:rPr>
        <w:t>Pyetje:</w:t>
      </w:r>
      <w:r w:rsidRPr="009C75EC">
        <w:t xml:space="preserve"> Cili </w:t>
      </w:r>
      <w:r w:rsidR="001817DF" w:rsidRPr="009C75EC">
        <w:t>ë</w:t>
      </w:r>
      <w:r w:rsidRPr="009C75EC">
        <w:t>sht</w:t>
      </w:r>
      <w:r w:rsidR="001817DF" w:rsidRPr="009C75EC">
        <w:t>ë</w:t>
      </w:r>
      <w:r w:rsidRPr="009C75EC">
        <w:t xml:space="preserve"> argumenti p</w:t>
      </w:r>
      <w:r w:rsidR="001817DF" w:rsidRPr="009C75EC">
        <w:t>ë</w:t>
      </w:r>
      <w:r w:rsidRPr="009C75EC">
        <w:t>r haxhin?</w:t>
      </w:r>
    </w:p>
    <w:p w:rsidR="00577C25" w:rsidRPr="009C75EC" w:rsidRDefault="00577C25" w:rsidP="00C67DAF">
      <w:pPr>
        <w:pStyle w:val="tekst"/>
      </w:pPr>
      <w:r w:rsidRPr="009C75EC">
        <w:rPr>
          <w:b/>
          <w:bCs/>
        </w:rPr>
        <w:t>P</w:t>
      </w:r>
      <w:r w:rsidR="001817DF" w:rsidRPr="009C75EC">
        <w:rPr>
          <w:b/>
          <w:bCs/>
        </w:rPr>
        <w:t>ë</w:t>
      </w:r>
      <w:r w:rsidRPr="009C75EC">
        <w:rPr>
          <w:b/>
          <w:bCs/>
        </w:rPr>
        <w:t>rgjigje:</w:t>
      </w:r>
      <w:r w:rsidRPr="009C75EC">
        <w:t xml:space="preserve"> Fjala e Allahut </w:t>
      </w:r>
      <w:proofErr w:type="spellStart"/>
      <w:r w:rsidRPr="009C75EC">
        <w:t>xh.sh</w:t>
      </w:r>
      <w:proofErr w:type="spellEnd"/>
      <w:r w:rsidRPr="009C75EC">
        <w:t xml:space="preserve">.: </w:t>
      </w:r>
      <w:r w:rsidR="00B97F3A" w:rsidRPr="009C75EC">
        <w:rPr>
          <w:szCs w:val="28"/>
        </w:rPr>
        <w:t>“...vizita e shtëpisë (</w:t>
      </w:r>
      <w:proofErr w:type="spellStart"/>
      <w:r w:rsidR="00823305" w:rsidRPr="009C75EC">
        <w:rPr>
          <w:szCs w:val="28"/>
        </w:rPr>
        <w:t>K</w:t>
      </w:r>
      <w:r w:rsidR="00B97F3A" w:rsidRPr="009C75EC">
        <w:rPr>
          <w:szCs w:val="28"/>
        </w:rPr>
        <w:t>abes</w:t>
      </w:r>
      <w:proofErr w:type="spellEnd"/>
      <w:r w:rsidR="00B97F3A" w:rsidRPr="009C75EC">
        <w:rPr>
          <w:szCs w:val="28"/>
        </w:rPr>
        <w:t xml:space="preserve">) është detyrë për atë që ka mundësi ta përballoj udhëtimin te ajo. E kush nuk beson (mohon </w:t>
      </w:r>
      <w:r w:rsidR="00C67DAF" w:rsidRPr="009C75EC">
        <w:rPr>
          <w:szCs w:val="28"/>
        </w:rPr>
        <w:lastRenderedPageBreak/>
        <w:t>h</w:t>
      </w:r>
      <w:r w:rsidR="00B97F3A" w:rsidRPr="009C75EC">
        <w:rPr>
          <w:szCs w:val="28"/>
        </w:rPr>
        <w:t>axhin si shtyllë të Islamit), atëherë Allahu nuk ka nevojë për askënd</w:t>
      </w:r>
      <w:r w:rsidR="00C67DAF" w:rsidRPr="009C75EC">
        <w:rPr>
          <w:szCs w:val="28"/>
        </w:rPr>
        <w:t>.</w:t>
      </w:r>
      <w:r w:rsidR="00B97F3A" w:rsidRPr="009C75EC">
        <w:rPr>
          <w:szCs w:val="28"/>
        </w:rPr>
        <w:t xml:space="preserve">” </w:t>
      </w:r>
      <w:r w:rsidR="00D770F6" w:rsidRPr="009C75EC">
        <w:rPr>
          <w:szCs w:val="28"/>
        </w:rPr>
        <w:t>(</w:t>
      </w:r>
      <w:proofErr w:type="spellStart"/>
      <w:r w:rsidR="00B97F3A" w:rsidRPr="009C75EC">
        <w:rPr>
          <w:szCs w:val="28"/>
        </w:rPr>
        <w:t>Al</w:t>
      </w:r>
      <w:proofErr w:type="spellEnd"/>
      <w:r w:rsidR="00B97F3A" w:rsidRPr="009C75EC">
        <w:rPr>
          <w:szCs w:val="28"/>
        </w:rPr>
        <w:t>-</w:t>
      </w:r>
      <w:proofErr w:type="spellStart"/>
      <w:r w:rsidR="00B97F3A" w:rsidRPr="009C75EC">
        <w:rPr>
          <w:szCs w:val="28"/>
        </w:rPr>
        <w:t>Imran</w:t>
      </w:r>
      <w:proofErr w:type="spellEnd"/>
      <w:r w:rsidR="00D770F6" w:rsidRPr="009C75EC">
        <w:rPr>
          <w:szCs w:val="28"/>
        </w:rPr>
        <w:t>,</w:t>
      </w:r>
      <w:r w:rsidR="00B97F3A" w:rsidRPr="009C75EC">
        <w:rPr>
          <w:szCs w:val="28"/>
        </w:rPr>
        <w:t xml:space="preserve"> 98</w:t>
      </w:r>
      <w:r w:rsidR="00D770F6" w:rsidRPr="009C75EC">
        <w:rPr>
          <w:szCs w:val="28"/>
        </w:rPr>
        <w:t>)</w:t>
      </w:r>
    </w:p>
    <w:p w:rsidR="00577C25" w:rsidRPr="009C75EC" w:rsidRDefault="00577C25" w:rsidP="00920C4F">
      <w:pPr>
        <w:pStyle w:val="tekst"/>
      </w:pPr>
    </w:p>
    <w:p w:rsidR="00696634" w:rsidRPr="009C75EC" w:rsidRDefault="00696634" w:rsidP="00920C4F">
      <w:pPr>
        <w:pStyle w:val="tekst"/>
      </w:pPr>
      <w:r w:rsidRPr="009C75EC">
        <w:rPr>
          <w:b/>
          <w:bCs/>
        </w:rPr>
        <w:t>Pyetje:</w:t>
      </w:r>
      <w:r w:rsidRPr="009C75EC">
        <w:t xml:space="preserve"> Cili </w:t>
      </w:r>
      <w:r w:rsidR="001817DF" w:rsidRPr="009C75EC">
        <w:t>ë</w:t>
      </w:r>
      <w:r w:rsidRPr="009C75EC">
        <w:t>sht</w:t>
      </w:r>
      <w:r w:rsidR="001817DF" w:rsidRPr="009C75EC">
        <w:t>ë</w:t>
      </w:r>
      <w:r w:rsidRPr="009C75EC">
        <w:t xml:space="preserve"> rangu i dyt</w:t>
      </w:r>
      <w:r w:rsidR="001817DF" w:rsidRPr="009C75EC">
        <w:t>ë</w:t>
      </w:r>
      <w:r w:rsidRPr="009C75EC">
        <w:t xml:space="preserve"> i fes</w:t>
      </w:r>
      <w:r w:rsidR="001817DF" w:rsidRPr="009C75EC">
        <w:t>ë</w:t>
      </w:r>
      <w:r w:rsidRPr="009C75EC">
        <w:t xml:space="preserve"> Islame?</w:t>
      </w:r>
    </w:p>
    <w:p w:rsidR="00696634" w:rsidRPr="009C75EC" w:rsidRDefault="00696634" w:rsidP="00920C4F">
      <w:pPr>
        <w:pStyle w:val="tekst"/>
      </w:pPr>
      <w:r w:rsidRPr="009C75EC">
        <w:rPr>
          <w:b/>
          <w:bCs/>
        </w:rPr>
        <w:t>P</w:t>
      </w:r>
      <w:r w:rsidR="001817DF" w:rsidRPr="009C75EC">
        <w:rPr>
          <w:b/>
          <w:bCs/>
        </w:rPr>
        <w:t>ë</w:t>
      </w:r>
      <w:r w:rsidRPr="009C75EC">
        <w:rPr>
          <w:b/>
          <w:bCs/>
        </w:rPr>
        <w:t>rgjigje:</w:t>
      </w:r>
      <w:r w:rsidRPr="009C75EC">
        <w:t xml:space="preserve"> Rangu i dyt</w:t>
      </w:r>
      <w:r w:rsidR="001817DF" w:rsidRPr="009C75EC">
        <w:t>ë</w:t>
      </w:r>
      <w:r w:rsidRPr="009C75EC">
        <w:t xml:space="preserve"> e fes</w:t>
      </w:r>
      <w:r w:rsidR="001817DF" w:rsidRPr="009C75EC">
        <w:t>ë</w:t>
      </w:r>
      <w:r w:rsidRPr="009C75EC">
        <w:t xml:space="preserve"> Islame </w:t>
      </w:r>
      <w:r w:rsidR="001817DF" w:rsidRPr="009C75EC">
        <w:t>ë</w:t>
      </w:r>
      <w:r w:rsidRPr="009C75EC">
        <w:t>sht</w:t>
      </w:r>
      <w:r w:rsidR="001817DF" w:rsidRPr="009C75EC">
        <w:t>ë</w:t>
      </w:r>
      <w:r w:rsidRPr="009C75EC">
        <w:t xml:space="preserve"> </w:t>
      </w:r>
      <w:r w:rsidR="00F77E1C" w:rsidRPr="009C75EC">
        <w:t>imani (besimi)</w:t>
      </w:r>
      <w:r w:rsidRPr="009C75EC">
        <w:t>.</w:t>
      </w:r>
    </w:p>
    <w:p w:rsidR="00696634" w:rsidRPr="009C75EC" w:rsidRDefault="00696634" w:rsidP="00920C4F">
      <w:pPr>
        <w:pStyle w:val="tekst"/>
      </w:pPr>
    </w:p>
    <w:p w:rsidR="00696634" w:rsidRPr="009C75EC" w:rsidRDefault="00696634" w:rsidP="00920C4F">
      <w:pPr>
        <w:pStyle w:val="tekst"/>
      </w:pPr>
      <w:r w:rsidRPr="009C75EC">
        <w:rPr>
          <w:b/>
          <w:bCs/>
        </w:rPr>
        <w:t>Pyetje:</w:t>
      </w:r>
      <w:r w:rsidRPr="009C75EC">
        <w:t xml:space="preserve"> Sa deg</w:t>
      </w:r>
      <w:r w:rsidR="001817DF" w:rsidRPr="009C75EC">
        <w:t>ë</w:t>
      </w:r>
      <w:r w:rsidRPr="009C75EC">
        <w:t xml:space="preserve"> ka </w:t>
      </w:r>
      <w:r w:rsidR="00925D79" w:rsidRPr="009C75EC">
        <w:t>imani (</w:t>
      </w:r>
      <w:r w:rsidRPr="009C75EC">
        <w:t>besimi</w:t>
      </w:r>
      <w:r w:rsidR="00925D79" w:rsidRPr="009C75EC">
        <w:t>)</w:t>
      </w:r>
      <w:r w:rsidRPr="009C75EC">
        <w:t>?</w:t>
      </w:r>
    </w:p>
    <w:p w:rsidR="00696634" w:rsidRPr="009C75EC" w:rsidRDefault="00696634" w:rsidP="00D770F6">
      <w:pPr>
        <w:pStyle w:val="tekst"/>
      </w:pPr>
      <w:r w:rsidRPr="009C75EC">
        <w:rPr>
          <w:b/>
          <w:bCs/>
        </w:rPr>
        <w:t>P</w:t>
      </w:r>
      <w:r w:rsidR="001817DF" w:rsidRPr="009C75EC">
        <w:rPr>
          <w:b/>
          <w:bCs/>
        </w:rPr>
        <w:t>ë</w:t>
      </w:r>
      <w:r w:rsidRPr="009C75EC">
        <w:rPr>
          <w:b/>
          <w:bCs/>
        </w:rPr>
        <w:t>rgjigje:</w:t>
      </w:r>
      <w:r w:rsidRPr="009C75EC">
        <w:t xml:space="preserve"> Deg</w:t>
      </w:r>
      <w:r w:rsidR="001817DF" w:rsidRPr="009C75EC">
        <w:t>ë</w:t>
      </w:r>
      <w:r w:rsidRPr="009C75EC">
        <w:t>t e besimit jan</w:t>
      </w:r>
      <w:r w:rsidR="001817DF" w:rsidRPr="009C75EC">
        <w:t>ë</w:t>
      </w:r>
      <w:r w:rsidRPr="009C75EC">
        <w:t xml:space="preserve"> shum</w:t>
      </w:r>
      <w:r w:rsidR="001817DF" w:rsidRPr="009C75EC">
        <w:t>ë</w:t>
      </w:r>
      <w:r w:rsidRPr="009C75EC">
        <w:t>: shtat</w:t>
      </w:r>
      <w:r w:rsidR="001817DF" w:rsidRPr="009C75EC">
        <w:t>ë</w:t>
      </w:r>
      <w:r w:rsidRPr="009C75EC">
        <w:t>dhjet</w:t>
      </w:r>
      <w:r w:rsidR="001817DF" w:rsidRPr="009C75EC">
        <w:t>ë</w:t>
      </w:r>
      <w:r w:rsidRPr="009C75EC">
        <w:t xml:space="preserve"> e m</w:t>
      </w:r>
      <w:r w:rsidR="001817DF" w:rsidRPr="009C75EC">
        <w:t>ë</w:t>
      </w:r>
      <w:r w:rsidRPr="009C75EC">
        <w:t xml:space="preserve"> tep</w:t>
      </w:r>
      <w:r w:rsidR="001817DF" w:rsidRPr="009C75EC">
        <w:t>ë</w:t>
      </w:r>
      <w:r w:rsidRPr="009C75EC">
        <w:t>r. M</w:t>
      </w:r>
      <w:r w:rsidR="001817DF" w:rsidRPr="009C75EC">
        <w:t>ë</w:t>
      </w:r>
      <w:r w:rsidRPr="009C75EC">
        <w:t xml:space="preserve"> e larta </w:t>
      </w:r>
      <w:r w:rsidR="001817DF" w:rsidRPr="009C75EC">
        <w:t>ë</w:t>
      </w:r>
      <w:r w:rsidRPr="009C75EC">
        <w:t>sht</w:t>
      </w:r>
      <w:r w:rsidR="001817DF" w:rsidRPr="009C75EC">
        <w:t>ë</w:t>
      </w:r>
      <w:r w:rsidRPr="009C75EC">
        <w:t xml:space="preserve"> fjala “la </w:t>
      </w:r>
      <w:proofErr w:type="spellStart"/>
      <w:r w:rsidRPr="009C75EC">
        <w:t>ilahe</w:t>
      </w:r>
      <w:proofErr w:type="spellEnd"/>
      <w:r w:rsidRPr="009C75EC">
        <w:t xml:space="preserve"> </w:t>
      </w:r>
      <w:proofErr w:type="spellStart"/>
      <w:r w:rsidRPr="009C75EC">
        <w:t>il</w:t>
      </w:r>
      <w:proofErr w:type="spellEnd"/>
      <w:r w:rsidR="00B97F3A" w:rsidRPr="009C75EC">
        <w:t>-</w:t>
      </w:r>
      <w:proofErr w:type="spellStart"/>
      <w:r w:rsidR="00B97F3A" w:rsidRPr="009C75EC">
        <w:t>l</w:t>
      </w:r>
      <w:r w:rsidR="00D770F6" w:rsidRPr="009C75EC">
        <w:t>a</w:t>
      </w:r>
      <w:r w:rsidRPr="009C75EC">
        <w:t>llah</w:t>
      </w:r>
      <w:proofErr w:type="spellEnd"/>
      <w:r w:rsidRPr="009C75EC">
        <w:t>”, kurse m</w:t>
      </w:r>
      <w:r w:rsidR="001817DF" w:rsidRPr="009C75EC">
        <w:t>ë</w:t>
      </w:r>
      <w:r w:rsidRPr="009C75EC">
        <w:t xml:space="preserve"> e fundit </w:t>
      </w:r>
      <w:r w:rsidR="001817DF" w:rsidRPr="009C75EC">
        <w:t>ë</w:t>
      </w:r>
      <w:r w:rsidRPr="009C75EC">
        <w:t>sht</w:t>
      </w:r>
      <w:r w:rsidR="001817DF" w:rsidRPr="009C75EC">
        <w:t>ë</w:t>
      </w:r>
      <w:r w:rsidRPr="009C75EC">
        <w:t xml:space="preserve"> largimi i pengesave prej rrug</w:t>
      </w:r>
      <w:r w:rsidR="001817DF" w:rsidRPr="009C75EC">
        <w:t>ë</w:t>
      </w:r>
      <w:r w:rsidRPr="009C75EC">
        <w:t xml:space="preserve">s. Edhe turpi </w:t>
      </w:r>
      <w:r w:rsidR="001817DF" w:rsidRPr="009C75EC">
        <w:t>ë</w:t>
      </w:r>
      <w:r w:rsidRPr="009C75EC">
        <w:t>sht</w:t>
      </w:r>
      <w:r w:rsidR="001817DF" w:rsidRPr="009C75EC">
        <w:t>ë</w:t>
      </w:r>
      <w:r w:rsidRPr="009C75EC">
        <w:t xml:space="preserve"> deg</w:t>
      </w:r>
      <w:r w:rsidR="001817DF" w:rsidRPr="009C75EC">
        <w:t>ë</w:t>
      </w:r>
      <w:r w:rsidRPr="009C75EC">
        <w:t xml:space="preserve"> e besimit.</w:t>
      </w:r>
    </w:p>
    <w:p w:rsidR="00696634" w:rsidRPr="009C75EC" w:rsidRDefault="00696634" w:rsidP="00920C4F">
      <w:pPr>
        <w:pStyle w:val="tekst"/>
      </w:pPr>
    </w:p>
    <w:p w:rsidR="00696634" w:rsidRPr="009C75EC" w:rsidRDefault="00696634" w:rsidP="00920C4F">
      <w:pPr>
        <w:pStyle w:val="tekst"/>
      </w:pPr>
      <w:r w:rsidRPr="009C75EC">
        <w:rPr>
          <w:b/>
          <w:bCs/>
        </w:rPr>
        <w:t>Pyetje:</w:t>
      </w:r>
      <w:r w:rsidRPr="009C75EC">
        <w:t xml:space="preserve"> Sa jan</w:t>
      </w:r>
      <w:r w:rsidR="001817DF" w:rsidRPr="009C75EC">
        <w:t>ë</w:t>
      </w:r>
      <w:r w:rsidR="00925D79" w:rsidRPr="009C75EC">
        <w:t xml:space="preserve"> shtyllat e imanit</w:t>
      </w:r>
      <w:r w:rsidRPr="009C75EC">
        <w:t>?</w:t>
      </w:r>
    </w:p>
    <w:p w:rsidR="00696634" w:rsidRPr="009C75EC" w:rsidRDefault="00696634" w:rsidP="00C67DAF">
      <w:pPr>
        <w:pStyle w:val="tekst"/>
      </w:pPr>
      <w:r w:rsidRPr="009C75EC">
        <w:rPr>
          <w:b/>
          <w:bCs/>
        </w:rPr>
        <w:t>P</w:t>
      </w:r>
      <w:r w:rsidR="001817DF" w:rsidRPr="009C75EC">
        <w:rPr>
          <w:b/>
          <w:bCs/>
        </w:rPr>
        <w:t>ë</w:t>
      </w:r>
      <w:r w:rsidR="00925D79" w:rsidRPr="009C75EC">
        <w:rPr>
          <w:b/>
          <w:bCs/>
        </w:rPr>
        <w:t>rgjigje:</w:t>
      </w:r>
      <w:r w:rsidR="00925D79" w:rsidRPr="009C75EC">
        <w:t xml:space="preserve"> Shtyllat e imanit</w:t>
      </w:r>
      <w:r w:rsidRPr="009C75EC">
        <w:t xml:space="preserve"> jan</w:t>
      </w:r>
      <w:r w:rsidR="001817DF" w:rsidRPr="009C75EC">
        <w:t>ë</w:t>
      </w:r>
      <w:r w:rsidRPr="009C75EC">
        <w:t xml:space="preserve"> gjasht</w:t>
      </w:r>
      <w:r w:rsidR="001817DF" w:rsidRPr="009C75EC">
        <w:t>ë</w:t>
      </w:r>
      <w:r w:rsidRPr="009C75EC">
        <w:t>: Besimi n</w:t>
      </w:r>
      <w:r w:rsidR="001817DF" w:rsidRPr="009C75EC">
        <w:t>ë</w:t>
      </w:r>
      <w:r w:rsidRPr="009C75EC">
        <w:t xml:space="preserve"> Allah, n</w:t>
      </w:r>
      <w:r w:rsidR="001817DF" w:rsidRPr="009C75EC">
        <w:t>ë</w:t>
      </w:r>
      <w:r w:rsidRPr="009C75EC">
        <w:t xml:space="preserve"> mel</w:t>
      </w:r>
      <w:r w:rsidR="00C67DAF" w:rsidRPr="009C75EC">
        <w:t>e</w:t>
      </w:r>
      <w:r w:rsidR="004A07B9" w:rsidRPr="009C75EC">
        <w:t>k</w:t>
      </w:r>
      <w:r w:rsidR="00C67DAF" w:rsidRPr="009C75EC">
        <w:t>ë</w:t>
      </w:r>
      <w:r w:rsidR="004A07B9" w:rsidRPr="009C75EC">
        <w:t>t (engj</w:t>
      </w:r>
      <w:r w:rsidR="00C17508" w:rsidRPr="009C75EC">
        <w:t>ë</w:t>
      </w:r>
      <w:r w:rsidR="004A07B9" w:rsidRPr="009C75EC">
        <w:t>jt) e Tij</w:t>
      </w:r>
      <w:r w:rsidRPr="009C75EC">
        <w:t>, n</w:t>
      </w:r>
      <w:r w:rsidR="001817DF" w:rsidRPr="009C75EC">
        <w:t>ë</w:t>
      </w:r>
      <w:r w:rsidRPr="009C75EC">
        <w:t xml:space="preserve"> Librat e </w:t>
      </w:r>
      <w:r w:rsidR="004A07B9" w:rsidRPr="009C75EC">
        <w:t>Tij</w:t>
      </w:r>
      <w:r w:rsidRPr="009C75EC">
        <w:t>, n</w:t>
      </w:r>
      <w:r w:rsidR="001817DF" w:rsidRPr="009C75EC">
        <w:t>ë</w:t>
      </w:r>
      <w:r w:rsidRPr="009C75EC">
        <w:t xml:space="preserve"> t</w:t>
      </w:r>
      <w:r w:rsidR="001817DF" w:rsidRPr="009C75EC">
        <w:t>ë</w:t>
      </w:r>
      <w:r w:rsidRPr="009C75EC">
        <w:t xml:space="preserve"> d</w:t>
      </w:r>
      <w:r w:rsidR="001817DF" w:rsidRPr="009C75EC">
        <w:t>ë</w:t>
      </w:r>
      <w:r w:rsidRPr="009C75EC">
        <w:t>rguarit</w:t>
      </w:r>
      <w:r w:rsidR="004A07B9" w:rsidRPr="009C75EC">
        <w:t xml:space="preserve"> e Tij</w:t>
      </w:r>
      <w:r w:rsidRPr="009C75EC">
        <w:t>, n</w:t>
      </w:r>
      <w:r w:rsidR="001817DF" w:rsidRPr="009C75EC">
        <w:t>ë</w:t>
      </w:r>
      <w:r w:rsidRPr="009C75EC">
        <w:t xml:space="preserve"> Dit</w:t>
      </w:r>
      <w:r w:rsidR="001817DF" w:rsidRPr="009C75EC">
        <w:t>ë</w:t>
      </w:r>
      <w:r w:rsidRPr="009C75EC">
        <w:t>n e Gjykimi</w:t>
      </w:r>
      <w:r w:rsidR="004A07B9" w:rsidRPr="009C75EC">
        <w:t>t</w:t>
      </w:r>
      <w:r w:rsidRPr="009C75EC">
        <w:t xml:space="preserve"> dhe n</w:t>
      </w:r>
      <w:r w:rsidR="001817DF" w:rsidRPr="009C75EC">
        <w:t>ë</w:t>
      </w:r>
      <w:r w:rsidRPr="009C75EC">
        <w:t xml:space="preserve"> </w:t>
      </w:r>
      <w:r w:rsidR="00D770F6" w:rsidRPr="009C75EC">
        <w:t>k</w:t>
      </w:r>
      <w:r w:rsidR="00925D79" w:rsidRPr="009C75EC">
        <w:t>ader (para</w:t>
      </w:r>
      <w:r w:rsidRPr="009C75EC">
        <w:t xml:space="preserve">caktimin </w:t>
      </w:r>
      <w:r w:rsidR="00925D79" w:rsidRPr="009C75EC">
        <w:t>e gjithçkaje) i mir</w:t>
      </w:r>
      <w:r w:rsidR="00C17508" w:rsidRPr="009C75EC">
        <w:t>ë</w:t>
      </w:r>
      <w:r w:rsidR="00925D79" w:rsidRPr="009C75EC">
        <w:t xml:space="preserve"> apo i keq (qoft</w:t>
      </w:r>
      <w:r w:rsidR="00C17508" w:rsidRPr="009C75EC">
        <w:t>ë</w:t>
      </w:r>
      <w:r w:rsidR="00925D79" w:rsidRPr="009C75EC">
        <w:t xml:space="preserve"> ky p</w:t>
      </w:r>
      <w:r w:rsidR="00C17508" w:rsidRPr="009C75EC">
        <w:t>ë</w:t>
      </w:r>
      <w:r w:rsidR="00925D79" w:rsidRPr="009C75EC">
        <w:t>r ty)</w:t>
      </w:r>
      <w:r w:rsidRPr="009C75EC">
        <w:t>.</w:t>
      </w:r>
    </w:p>
    <w:p w:rsidR="00696634" w:rsidRPr="009C75EC" w:rsidRDefault="00696634" w:rsidP="00920C4F">
      <w:pPr>
        <w:pStyle w:val="tekst"/>
      </w:pPr>
    </w:p>
    <w:p w:rsidR="00696634" w:rsidRPr="009C75EC" w:rsidRDefault="00696634" w:rsidP="00920C4F">
      <w:pPr>
        <w:pStyle w:val="tekst"/>
      </w:pPr>
      <w:r w:rsidRPr="009C75EC">
        <w:rPr>
          <w:b/>
          <w:bCs/>
        </w:rPr>
        <w:t>Pyetje:</w:t>
      </w:r>
      <w:r w:rsidRPr="009C75EC">
        <w:t xml:space="preserve"> Cili </w:t>
      </w:r>
      <w:r w:rsidR="001817DF" w:rsidRPr="009C75EC">
        <w:t>ë</w:t>
      </w:r>
      <w:r w:rsidRPr="009C75EC">
        <w:t>sht</w:t>
      </w:r>
      <w:r w:rsidR="001817DF" w:rsidRPr="009C75EC">
        <w:t>ë</w:t>
      </w:r>
      <w:r w:rsidRPr="009C75EC">
        <w:t xml:space="preserve"> argumenti p</w:t>
      </w:r>
      <w:r w:rsidR="001817DF" w:rsidRPr="009C75EC">
        <w:t>ë</w:t>
      </w:r>
      <w:r w:rsidRPr="009C75EC">
        <w:t>r k</w:t>
      </w:r>
      <w:r w:rsidR="001817DF" w:rsidRPr="009C75EC">
        <w:t>ë</w:t>
      </w:r>
      <w:r w:rsidRPr="009C75EC">
        <w:t>t</w:t>
      </w:r>
      <w:r w:rsidR="001817DF" w:rsidRPr="009C75EC">
        <w:t>ë</w:t>
      </w:r>
      <w:r w:rsidRPr="009C75EC">
        <w:t>?</w:t>
      </w:r>
    </w:p>
    <w:p w:rsidR="00696634" w:rsidRPr="009C75EC" w:rsidRDefault="00FC3793" w:rsidP="00C83011">
      <w:pPr>
        <w:pStyle w:val="tekst"/>
      </w:pPr>
      <w:r w:rsidRPr="009C75EC">
        <w:rPr>
          <w:b/>
          <w:bCs/>
        </w:rPr>
        <w:lastRenderedPageBreak/>
        <w:t>P</w:t>
      </w:r>
      <w:r w:rsidR="001817DF" w:rsidRPr="009C75EC">
        <w:rPr>
          <w:b/>
          <w:bCs/>
        </w:rPr>
        <w:t>ë</w:t>
      </w:r>
      <w:r w:rsidRPr="009C75EC">
        <w:rPr>
          <w:b/>
          <w:bCs/>
        </w:rPr>
        <w:t>rgjigje:</w:t>
      </w:r>
      <w:r w:rsidRPr="009C75EC">
        <w:t xml:space="preserve"> Fjala e Allahut </w:t>
      </w:r>
      <w:proofErr w:type="spellStart"/>
      <w:r w:rsidRPr="009C75EC">
        <w:t>xh.sh</w:t>
      </w:r>
      <w:proofErr w:type="spellEnd"/>
      <w:r w:rsidRPr="009C75EC">
        <w:t>.: “</w:t>
      </w:r>
      <w:r w:rsidR="00B97F3A" w:rsidRPr="009C75EC">
        <w:rPr>
          <w:szCs w:val="28"/>
        </w:rPr>
        <w:t>Mirësia nuk është të kthyerit e fytyrës suaj nga lindja dhe perëndimi, por mirësia është (cilësi) e atij që beson Allahun, Ditën e Fundit, melekët, në Librin dhe të dërguarit...” (</w:t>
      </w:r>
      <w:proofErr w:type="spellStart"/>
      <w:r w:rsidR="00B97F3A" w:rsidRPr="009C75EC">
        <w:rPr>
          <w:szCs w:val="28"/>
        </w:rPr>
        <w:t>Bekare</w:t>
      </w:r>
      <w:proofErr w:type="spellEnd"/>
      <w:r w:rsidR="00C83011" w:rsidRPr="009C75EC">
        <w:rPr>
          <w:szCs w:val="28"/>
        </w:rPr>
        <w:t>,</w:t>
      </w:r>
      <w:r w:rsidR="00B97F3A" w:rsidRPr="009C75EC">
        <w:rPr>
          <w:szCs w:val="28"/>
        </w:rPr>
        <w:t xml:space="preserve"> 177)</w:t>
      </w:r>
    </w:p>
    <w:p w:rsidR="00FC3793" w:rsidRPr="009C75EC" w:rsidRDefault="00FC3793" w:rsidP="00920C4F">
      <w:pPr>
        <w:pStyle w:val="tekst"/>
      </w:pPr>
    </w:p>
    <w:p w:rsidR="00FC3793" w:rsidRPr="009C75EC" w:rsidRDefault="00FC3793" w:rsidP="00B849A8">
      <w:pPr>
        <w:pStyle w:val="tekst"/>
      </w:pPr>
      <w:r w:rsidRPr="009C75EC">
        <w:rPr>
          <w:b/>
          <w:bCs/>
        </w:rPr>
        <w:t>Pyetje:</w:t>
      </w:r>
      <w:r w:rsidRPr="009C75EC">
        <w:t xml:space="preserve"> Cili </w:t>
      </w:r>
      <w:r w:rsidR="001817DF" w:rsidRPr="009C75EC">
        <w:t>ë</w:t>
      </w:r>
      <w:r w:rsidRPr="009C75EC">
        <w:t>sht</w:t>
      </w:r>
      <w:r w:rsidR="001817DF" w:rsidRPr="009C75EC">
        <w:t>ë</w:t>
      </w:r>
      <w:r w:rsidR="007F177E" w:rsidRPr="009C75EC">
        <w:t xml:space="preserve"> argumenti q</w:t>
      </w:r>
      <w:r w:rsidR="00C17508" w:rsidRPr="009C75EC">
        <w:t>ë</w:t>
      </w:r>
      <w:r w:rsidR="007F177E" w:rsidRPr="009C75EC">
        <w:t xml:space="preserve"> Allahu e ka paracaktuar gjithçka</w:t>
      </w:r>
      <w:r w:rsidR="006E6C79" w:rsidRPr="009C75EC">
        <w:t>,</w:t>
      </w:r>
      <w:r w:rsidR="007F177E" w:rsidRPr="009C75EC">
        <w:t xml:space="preserve"> pra se çdo gj</w:t>
      </w:r>
      <w:r w:rsidR="00C17508" w:rsidRPr="009C75EC">
        <w:t>ë</w:t>
      </w:r>
      <w:r w:rsidR="007F177E" w:rsidRPr="009C75EC">
        <w:t xml:space="preserve"> ndodh</w:t>
      </w:r>
      <w:r w:rsidR="00934EC6" w:rsidRPr="009C75EC">
        <w:t xml:space="preserve"> me kaderin e Allahut</w:t>
      </w:r>
      <w:r w:rsidR="007F177E" w:rsidRPr="009C75EC">
        <w:t>?</w:t>
      </w:r>
    </w:p>
    <w:p w:rsidR="00FC3793" w:rsidRPr="009C75EC" w:rsidRDefault="00FC3793" w:rsidP="00920C4F">
      <w:pPr>
        <w:pStyle w:val="tekst"/>
      </w:pPr>
      <w:r w:rsidRPr="009C75EC">
        <w:rPr>
          <w:b/>
          <w:bCs/>
        </w:rPr>
        <w:t>P</w:t>
      </w:r>
      <w:r w:rsidR="001817DF" w:rsidRPr="009C75EC">
        <w:rPr>
          <w:b/>
          <w:bCs/>
        </w:rPr>
        <w:t>ë</w:t>
      </w:r>
      <w:r w:rsidRPr="009C75EC">
        <w:rPr>
          <w:b/>
          <w:bCs/>
        </w:rPr>
        <w:t>rgjigje:</w:t>
      </w:r>
      <w:r w:rsidRPr="009C75EC">
        <w:t xml:space="preserve"> Fjala e Allahut: </w:t>
      </w:r>
      <w:r w:rsidR="005F2F72" w:rsidRPr="009C75EC">
        <w:rPr>
          <w:szCs w:val="28"/>
        </w:rPr>
        <w:t>“Ne çdo gjë e kemi krijuar me masë të paracaktuar</w:t>
      </w:r>
      <w:r w:rsidR="009D3AA3" w:rsidRPr="009C75EC">
        <w:rPr>
          <w:szCs w:val="28"/>
        </w:rPr>
        <w:t>.”</w:t>
      </w:r>
      <w:r w:rsidR="005F2F72" w:rsidRPr="009C75EC">
        <w:rPr>
          <w:szCs w:val="28"/>
        </w:rPr>
        <w:t xml:space="preserve"> (</w:t>
      </w:r>
      <w:proofErr w:type="spellStart"/>
      <w:r w:rsidR="005F2F72" w:rsidRPr="009C75EC">
        <w:rPr>
          <w:szCs w:val="28"/>
        </w:rPr>
        <w:t>Kamer</w:t>
      </w:r>
      <w:proofErr w:type="spellEnd"/>
      <w:r w:rsidR="009D3AA3" w:rsidRPr="009C75EC">
        <w:rPr>
          <w:szCs w:val="28"/>
        </w:rPr>
        <w:t>,</w:t>
      </w:r>
      <w:r w:rsidR="005F2F72" w:rsidRPr="009C75EC">
        <w:rPr>
          <w:szCs w:val="28"/>
        </w:rPr>
        <w:t xml:space="preserve"> 49)</w:t>
      </w:r>
    </w:p>
    <w:p w:rsidR="00FC3793" w:rsidRPr="009C75EC" w:rsidRDefault="00FC3793" w:rsidP="00920C4F">
      <w:pPr>
        <w:pStyle w:val="tekst"/>
      </w:pPr>
    </w:p>
    <w:p w:rsidR="00FC3793" w:rsidRPr="009C75EC" w:rsidRDefault="00A9210B" w:rsidP="00920C4F">
      <w:pPr>
        <w:pStyle w:val="tekst"/>
      </w:pPr>
      <w:r w:rsidRPr="009C75EC">
        <w:rPr>
          <w:b/>
          <w:bCs/>
        </w:rPr>
        <w:t>Pyetje:</w:t>
      </w:r>
      <w:r w:rsidRPr="009C75EC">
        <w:t xml:space="preserve"> Cili </w:t>
      </w:r>
      <w:r w:rsidR="001817DF" w:rsidRPr="009C75EC">
        <w:t>ë</w:t>
      </w:r>
      <w:r w:rsidRPr="009C75EC">
        <w:t>sht</w:t>
      </w:r>
      <w:r w:rsidR="001817DF" w:rsidRPr="009C75EC">
        <w:t>ë</w:t>
      </w:r>
      <w:r w:rsidRPr="009C75EC">
        <w:t xml:space="preserve"> rangu i tret</w:t>
      </w:r>
      <w:r w:rsidR="001817DF" w:rsidRPr="009C75EC">
        <w:t>ë</w:t>
      </w:r>
      <w:r w:rsidRPr="009C75EC">
        <w:t xml:space="preserve"> i fes</w:t>
      </w:r>
      <w:r w:rsidR="001817DF" w:rsidRPr="009C75EC">
        <w:t>ë</w:t>
      </w:r>
      <w:r w:rsidRPr="009C75EC">
        <w:t xml:space="preserve"> Islame?</w:t>
      </w:r>
    </w:p>
    <w:p w:rsidR="00A9210B" w:rsidRPr="009C75EC" w:rsidRDefault="00A9210B" w:rsidP="00920C4F">
      <w:pPr>
        <w:pStyle w:val="tekst"/>
      </w:pPr>
      <w:r w:rsidRPr="009C75EC">
        <w:rPr>
          <w:b/>
          <w:bCs/>
        </w:rPr>
        <w:t>P</w:t>
      </w:r>
      <w:r w:rsidR="001817DF" w:rsidRPr="009C75EC">
        <w:rPr>
          <w:b/>
          <w:bCs/>
        </w:rPr>
        <w:t>ë</w:t>
      </w:r>
      <w:r w:rsidRPr="009C75EC">
        <w:rPr>
          <w:b/>
          <w:bCs/>
        </w:rPr>
        <w:t>rgjigje:</w:t>
      </w:r>
      <w:r w:rsidRPr="009C75EC">
        <w:t xml:space="preserve"> Ra</w:t>
      </w:r>
      <w:r w:rsidR="00366170" w:rsidRPr="009C75EC">
        <w:t>ngu i tret</w:t>
      </w:r>
      <w:r w:rsidR="001817DF" w:rsidRPr="009C75EC">
        <w:t>ë</w:t>
      </w:r>
      <w:r w:rsidR="00366170" w:rsidRPr="009C75EC">
        <w:t xml:space="preserve"> i fes</w:t>
      </w:r>
      <w:r w:rsidR="001817DF" w:rsidRPr="009C75EC">
        <w:t>ë</w:t>
      </w:r>
      <w:r w:rsidR="00366170" w:rsidRPr="009C75EC">
        <w:t xml:space="preserve"> Islame </w:t>
      </w:r>
      <w:r w:rsidR="001817DF" w:rsidRPr="009C75EC">
        <w:t>ë</w:t>
      </w:r>
      <w:r w:rsidR="00366170" w:rsidRPr="009C75EC">
        <w:t>sht</w:t>
      </w:r>
      <w:r w:rsidR="001817DF" w:rsidRPr="009C75EC">
        <w:t>ë</w:t>
      </w:r>
      <w:r w:rsidR="00366170" w:rsidRPr="009C75EC">
        <w:t xml:space="preserve"> </w:t>
      </w:r>
      <w:proofErr w:type="spellStart"/>
      <w:r w:rsidR="00F77E1C" w:rsidRPr="009C75EC">
        <w:t>ihsani</w:t>
      </w:r>
      <w:proofErr w:type="spellEnd"/>
      <w:r w:rsidR="00F77E1C" w:rsidRPr="009C75EC">
        <w:t xml:space="preserve"> (p</w:t>
      </w:r>
      <w:r w:rsidR="00C17508" w:rsidRPr="009C75EC">
        <w:t>ë</w:t>
      </w:r>
      <w:r w:rsidR="00F77E1C" w:rsidRPr="009C75EC">
        <w:t>rsosja e adhurimit)</w:t>
      </w:r>
      <w:r w:rsidR="00366170" w:rsidRPr="009C75EC">
        <w:t xml:space="preserve">, </w:t>
      </w:r>
      <w:r w:rsidR="001940FE" w:rsidRPr="009C75EC">
        <w:t>i</w:t>
      </w:r>
      <w:r w:rsidR="00366170" w:rsidRPr="009C75EC">
        <w:t xml:space="preserve"> cila ka vet</w:t>
      </w:r>
      <w:r w:rsidR="001817DF" w:rsidRPr="009C75EC">
        <w:t>ë</w:t>
      </w:r>
      <w:r w:rsidR="00366170" w:rsidRPr="009C75EC">
        <w:t>m nj</w:t>
      </w:r>
      <w:r w:rsidR="001817DF" w:rsidRPr="009C75EC">
        <w:t>ë</w:t>
      </w:r>
      <w:r w:rsidR="00366170" w:rsidRPr="009C75EC">
        <w:t xml:space="preserve"> </w:t>
      </w:r>
      <w:r w:rsidR="001940FE" w:rsidRPr="009C75EC">
        <w:t>shtyll</w:t>
      </w:r>
      <w:r w:rsidR="00C17508" w:rsidRPr="009C75EC">
        <w:t>ë</w:t>
      </w:r>
      <w:r w:rsidR="00366170" w:rsidRPr="009C75EC">
        <w:t>.</w:t>
      </w:r>
    </w:p>
    <w:p w:rsidR="00366170" w:rsidRPr="009C75EC" w:rsidRDefault="00366170" w:rsidP="00920C4F">
      <w:pPr>
        <w:pStyle w:val="tekst"/>
      </w:pPr>
    </w:p>
    <w:p w:rsidR="00366170" w:rsidRPr="009C75EC" w:rsidRDefault="00366170" w:rsidP="00920C4F">
      <w:pPr>
        <w:pStyle w:val="tekst"/>
      </w:pPr>
      <w:r w:rsidRPr="009C75EC">
        <w:rPr>
          <w:b/>
          <w:bCs/>
        </w:rPr>
        <w:t>Pye</w:t>
      </w:r>
      <w:r w:rsidR="00E22777" w:rsidRPr="009C75EC">
        <w:rPr>
          <w:b/>
          <w:bCs/>
        </w:rPr>
        <w:t>t</w:t>
      </w:r>
      <w:r w:rsidRPr="009C75EC">
        <w:rPr>
          <w:b/>
          <w:bCs/>
        </w:rPr>
        <w:t>je:</w:t>
      </w:r>
      <w:r w:rsidRPr="009C75EC">
        <w:t xml:space="preserve"> Ç’</w:t>
      </w:r>
      <w:r w:rsidR="001817DF" w:rsidRPr="009C75EC">
        <w:t>ë</w:t>
      </w:r>
      <w:r w:rsidRPr="009C75EC">
        <w:t>sht</w:t>
      </w:r>
      <w:r w:rsidR="001817DF" w:rsidRPr="009C75EC">
        <w:t>ë</w:t>
      </w:r>
      <w:r w:rsidRPr="009C75EC">
        <w:t xml:space="preserve"> </w:t>
      </w:r>
      <w:proofErr w:type="spellStart"/>
      <w:r w:rsidR="00F77E1C" w:rsidRPr="009C75EC">
        <w:t>ihsani</w:t>
      </w:r>
      <w:proofErr w:type="spellEnd"/>
      <w:r w:rsidRPr="009C75EC">
        <w:t>?</w:t>
      </w:r>
    </w:p>
    <w:p w:rsidR="00366170" w:rsidRPr="009C75EC" w:rsidRDefault="00366170" w:rsidP="00920C4F">
      <w:pPr>
        <w:pStyle w:val="tekst"/>
      </w:pPr>
      <w:r w:rsidRPr="009C75EC">
        <w:rPr>
          <w:b/>
          <w:bCs/>
        </w:rPr>
        <w:t>P</w:t>
      </w:r>
      <w:r w:rsidR="001817DF" w:rsidRPr="009C75EC">
        <w:rPr>
          <w:b/>
          <w:bCs/>
        </w:rPr>
        <w:t>ë</w:t>
      </w:r>
      <w:r w:rsidRPr="009C75EC">
        <w:rPr>
          <w:b/>
          <w:bCs/>
        </w:rPr>
        <w:t>rgjigje:</w:t>
      </w:r>
      <w:r w:rsidRPr="009C75EC">
        <w:t xml:space="preserve"> </w:t>
      </w:r>
      <w:proofErr w:type="spellStart"/>
      <w:r w:rsidR="005F2F72" w:rsidRPr="009C75EC">
        <w:t>Ihsani</w:t>
      </w:r>
      <w:proofErr w:type="spellEnd"/>
      <w:r w:rsidR="005F2F72" w:rsidRPr="009C75EC">
        <w:t xml:space="preserve"> </w:t>
      </w:r>
      <w:r w:rsidR="001817DF" w:rsidRPr="009C75EC">
        <w:t>ë</w:t>
      </w:r>
      <w:r w:rsidRPr="009C75EC">
        <w:t>sht</w:t>
      </w:r>
      <w:r w:rsidR="001817DF" w:rsidRPr="009C75EC">
        <w:t>ë</w:t>
      </w:r>
      <w:r w:rsidRPr="009C75EC">
        <w:t xml:space="preserve"> t</w:t>
      </w:r>
      <w:r w:rsidR="001817DF" w:rsidRPr="009C75EC">
        <w:t>ë</w:t>
      </w:r>
      <w:r w:rsidRPr="009C75EC">
        <w:t xml:space="preserve"> </w:t>
      </w:r>
      <w:r w:rsidR="005F2F72" w:rsidRPr="009C75EC">
        <w:rPr>
          <w:szCs w:val="28"/>
        </w:rPr>
        <w:t>adhurosh Allahun sikur ti e shikon Atë</w:t>
      </w:r>
      <w:r w:rsidR="00911BF8" w:rsidRPr="009C75EC">
        <w:rPr>
          <w:szCs w:val="28"/>
        </w:rPr>
        <w:t>.</w:t>
      </w:r>
      <w:r w:rsidR="005F2F72" w:rsidRPr="009C75EC">
        <w:rPr>
          <w:szCs w:val="28"/>
        </w:rPr>
        <w:t xml:space="preserve"> </w:t>
      </w:r>
      <w:r w:rsidR="00911BF8" w:rsidRPr="009C75EC">
        <w:rPr>
          <w:szCs w:val="28"/>
        </w:rPr>
        <w:t xml:space="preserve">E </w:t>
      </w:r>
      <w:r w:rsidR="005F2F72" w:rsidRPr="009C75EC">
        <w:rPr>
          <w:szCs w:val="28"/>
        </w:rPr>
        <w:t xml:space="preserve">nëse nuk </w:t>
      </w:r>
      <w:r w:rsidR="00911BF8" w:rsidRPr="009C75EC">
        <w:rPr>
          <w:szCs w:val="28"/>
        </w:rPr>
        <w:t xml:space="preserve">arrin ta adhurosh sikur </w:t>
      </w:r>
      <w:r w:rsidR="005F2F72" w:rsidRPr="009C75EC">
        <w:rPr>
          <w:szCs w:val="28"/>
        </w:rPr>
        <w:t>e shikon</w:t>
      </w:r>
      <w:r w:rsidR="00911BF8" w:rsidRPr="009C75EC">
        <w:rPr>
          <w:szCs w:val="28"/>
        </w:rPr>
        <w:t xml:space="preserve"> At</w:t>
      </w:r>
      <w:r w:rsidR="00C17508" w:rsidRPr="009C75EC">
        <w:rPr>
          <w:szCs w:val="28"/>
        </w:rPr>
        <w:t>ë</w:t>
      </w:r>
      <w:r w:rsidR="005F2F72" w:rsidRPr="009C75EC">
        <w:rPr>
          <w:szCs w:val="28"/>
        </w:rPr>
        <w:t xml:space="preserve">, </w:t>
      </w:r>
      <w:r w:rsidR="00911BF8" w:rsidRPr="009C75EC">
        <w:rPr>
          <w:szCs w:val="28"/>
        </w:rPr>
        <w:t>at</w:t>
      </w:r>
      <w:r w:rsidR="00C17508" w:rsidRPr="009C75EC">
        <w:rPr>
          <w:szCs w:val="28"/>
        </w:rPr>
        <w:t>ë</w:t>
      </w:r>
      <w:r w:rsidR="00911BF8" w:rsidRPr="009C75EC">
        <w:rPr>
          <w:szCs w:val="28"/>
        </w:rPr>
        <w:t>her</w:t>
      </w:r>
      <w:r w:rsidR="00C17508" w:rsidRPr="009C75EC">
        <w:rPr>
          <w:szCs w:val="28"/>
        </w:rPr>
        <w:t>ë</w:t>
      </w:r>
      <w:r w:rsidR="00911BF8" w:rsidRPr="009C75EC">
        <w:rPr>
          <w:szCs w:val="28"/>
        </w:rPr>
        <w:t xml:space="preserve"> ad</w:t>
      </w:r>
      <w:r w:rsidR="00C83011" w:rsidRPr="009C75EC">
        <w:rPr>
          <w:szCs w:val="28"/>
        </w:rPr>
        <w:t>h</w:t>
      </w:r>
      <w:r w:rsidR="00911BF8" w:rsidRPr="009C75EC">
        <w:rPr>
          <w:szCs w:val="28"/>
        </w:rPr>
        <w:t>uroje me ndjenj</w:t>
      </w:r>
      <w:r w:rsidR="00C17508" w:rsidRPr="009C75EC">
        <w:rPr>
          <w:szCs w:val="28"/>
        </w:rPr>
        <w:t>ë</w:t>
      </w:r>
      <w:r w:rsidR="00911BF8" w:rsidRPr="009C75EC">
        <w:rPr>
          <w:szCs w:val="28"/>
        </w:rPr>
        <w:t xml:space="preserve">n se </w:t>
      </w:r>
      <w:r w:rsidR="005F2F72" w:rsidRPr="009C75EC">
        <w:rPr>
          <w:szCs w:val="28"/>
        </w:rPr>
        <w:t>Ai të shikon ty</w:t>
      </w:r>
      <w:r w:rsidRPr="009C75EC">
        <w:t>.</w:t>
      </w:r>
    </w:p>
    <w:p w:rsidR="00366170" w:rsidRPr="009C75EC" w:rsidRDefault="00366170" w:rsidP="00920C4F">
      <w:pPr>
        <w:pStyle w:val="tekst"/>
      </w:pPr>
    </w:p>
    <w:p w:rsidR="00366170" w:rsidRPr="009C75EC" w:rsidRDefault="00366170" w:rsidP="00920C4F">
      <w:pPr>
        <w:pStyle w:val="tekst"/>
      </w:pPr>
      <w:r w:rsidRPr="009C75EC">
        <w:rPr>
          <w:b/>
          <w:bCs/>
        </w:rPr>
        <w:lastRenderedPageBreak/>
        <w:t>Pyetje:</w:t>
      </w:r>
      <w:r w:rsidRPr="009C75EC">
        <w:t xml:space="preserve"> Cili </w:t>
      </w:r>
      <w:r w:rsidR="001817DF" w:rsidRPr="009C75EC">
        <w:t>ë</w:t>
      </w:r>
      <w:r w:rsidRPr="009C75EC">
        <w:t>sht</w:t>
      </w:r>
      <w:r w:rsidR="001817DF" w:rsidRPr="009C75EC">
        <w:t>ë</w:t>
      </w:r>
      <w:r w:rsidRPr="009C75EC">
        <w:t xml:space="preserve"> argumenti p</w:t>
      </w:r>
      <w:r w:rsidR="001817DF" w:rsidRPr="009C75EC">
        <w:t>ë</w:t>
      </w:r>
      <w:r w:rsidRPr="009C75EC">
        <w:t>r k</w:t>
      </w:r>
      <w:r w:rsidR="001817DF" w:rsidRPr="009C75EC">
        <w:t>ë</w:t>
      </w:r>
      <w:r w:rsidRPr="009C75EC">
        <w:t>t</w:t>
      </w:r>
      <w:r w:rsidR="001817DF" w:rsidRPr="009C75EC">
        <w:t>ë</w:t>
      </w:r>
      <w:r w:rsidRPr="009C75EC">
        <w:t>?</w:t>
      </w:r>
    </w:p>
    <w:p w:rsidR="00366170" w:rsidRPr="009C75EC" w:rsidRDefault="00366170" w:rsidP="00C83011">
      <w:pPr>
        <w:pStyle w:val="tekst"/>
      </w:pPr>
      <w:r w:rsidRPr="009C75EC">
        <w:rPr>
          <w:b/>
          <w:bCs/>
        </w:rPr>
        <w:t>P</w:t>
      </w:r>
      <w:r w:rsidR="001817DF" w:rsidRPr="009C75EC">
        <w:rPr>
          <w:b/>
          <w:bCs/>
        </w:rPr>
        <w:t>ë</w:t>
      </w:r>
      <w:r w:rsidRPr="009C75EC">
        <w:rPr>
          <w:b/>
          <w:bCs/>
        </w:rPr>
        <w:t>rgjigje:</w:t>
      </w:r>
      <w:r w:rsidRPr="009C75EC">
        <w:t xml:space="preserve"> Fjala e Allahut </w:t>
      </w:r>
      <w:proofErr w:type="spellStart"/>
      <w:r w:rsidRPr="009C75EC">
        <w:t>xh.sh</w:t>
      </w:r>
      <w:proofErr w:type="spellEnd"/>
      <w:r w:rsidRPr="009C75EC">
        <w:t xml:space="preserve">.: </w:t>
      </w:r>
      <w:r w:rsidR="005F2F72" w:rsidRPr="009C75EC">
        <w:rPr>
          <w:szCs w:val="28"/>
        </w:rPr>
        <w:t xml:space="preserve">“Vërtet, Allahu është me ata që e kanë frikë dhe që janë </w:t>
      </w:r>
      <w:proofErr w:type="spellStart"/>
      <w:r w:rsidR="005F2F72" w:rsidRPr="009C75EC">
        <w:rPr>
          <w:szCs w:val="28"/>
        </w:rPr>
        <w:t>muhsinunë</w:t>
      </w:r>
      <w:proofErr w:type="spellEnd"/>
      <w:r w:rsidR="005F2F72" w:rsidRPr="009C75EC">
        <w:rPr>
          <w:szCs w:val="28"/>
        </w:rPr>
        <w:t xml:space="preserve"> (</w:t>
      </w:r>
      <w:proofErr w:type="spellStart"/>
      <w:r w:rsidR="005F2F72" w:rsidRPr="009C75EC">
        <w:rPr>
          <w:szCs w:val="28"/>
        </w:rPr>
        <w:t>punëmirë</w:t>
      </w:r>
      <w:proofErr w:type="spellEnd"/>
      <w:r w:rsidR="005F2F72" w:rsidRPr="009C75EC">
        <w:rPr>
          <w:szCs w:val="28"/>
        </w:rPr>
        <w:t>)</w:t>
      </w:r>
      <w:r w:rsidR="009D3AA3" w:rsidRPr="009C75EC">
        <w:rPr>
          <w:szCs w:val="28"/>
        </w:rPr>
        <w:t>.</w:t>
      </w:r>
      <w:r w:rsidR="005F2F72" w:rsidRPr="009C75EC">
        <w:rPr>
          <w:szCs w:val="28"/>
        </w:rPr>
        <w:t>” (</w:t>
      </w:r>
      <w:proofErr w:type="spellStart"/>
      <w:r w:rsidR="005F2F72" w:rsidRPr="009C75EC">
        <w:rPr>
          <w:szCs w:val="28"/>
        </w:rPr>
        <w:t>Nahl</w:t>
      </w:r>
      <w:proofErr w:type="spellEnd"/>
      <w:r w:rsidR="009D3AA3" w:rsidRPr="009C75EC">
        <w:rPr>
          <w:szCs w:val="28"/>
        </w:rPr>
        <w:t>,</w:t>
      </w:r>
      <w:r w:rsidR="005F2F72" w:rsidRPr="009C75EC">
        <w:rPr>
          <w:szCs w:val="28"/>
        </w:rPr>
        <w:t xml:space="preserve"> 128). Po kështu fjala e Tij: “Dhe mbështetu tek i Plotfuqishmi, Mëshirëploti, i Cili e sheh qëndrimin tënd në këmbë (gjatë namazit) dhe lëvizjet e tua midis atyre që përulen në sexhde. Vërtet, Ai i dëgjon të gjitha dhe i di të gjitha” (Shuara</w:t>
      </w:r>
      <w:r w:rsidR="00B849A8" w:rsidRPr="009C75EC">
        <w:rPr>
          <w:szCs w:val="28"/>
        </w:rPr>
        <w:t>,</w:t>
      </w:r>
      <w:r w:rsidR="005F2F72" w:rsidRPr="009C75EC">
        <w:rPr>
          <w:szCs w:val="28"/>
        </w:rPr>
        <w:t xml:space="preserve"> 217-220)</w:t>
      </w:r>
      <w:r w:rsidR="00B849A8" w:rsidRPr="009C75EC">
        <w:rPr>
          <w:szCs w:val="28"/>
        </w:rPr>
        <w:t>.</w:t>
      </w:r>
      <w:r w:rsidR="005F2F72" w:rsidRPr="009C75EC">
        <w:rPr>
          <w:szCs w:val="28"/>
        </w:rPr>
        <w:t xml:space="preserve"> Gj</w:t>
      </w:r>
      <w:r w:rsidR="00C83011" w:rsidRPr="009C75EC">
        <w:rPr>
          <w:szCs w:val="28"/>
        </w:rPr>
        <w:t>i</w:t>
      </w:r>
      <w:r w:rsidR="005F2F72" w:rsidRPr="009C75EC">
        <w:rPr>
          <w:szCs w:val="28"/>
        </w:rPr>
        <w:t>thashtu edhe fjala tjet</w:t>
      </w:r>
      <w:r w:rsidR="00C17508" w:rsidRPr="009C75EC">
        <w:rPr>
          <w:szCs w:val="28"/>
        </w:rPr>
        <w:t>ë</w:t>
      </w:r>
      <w:r w:rsidR="005F2F72" w:rsidRPr="009C75EC">
        <w:rPr>
          <w:szCs w:val="28"/>
        </w:rPr>
        <w:t>r e Allahut: “Në çfarëdo pune që të jesh, çfarëdo gjëje që të lexosh nga Kurani dhe çfarëdo pune që të bëni (o njerëz), Ne jemi dëshmitarë, kur ju e kryeni atë. Zotit tënd nuk i fshihet as një grimë peshe, në Tokë a në qiell; as më e vogël se ajo dhe as më e madhe, nuk mbetet pa u shënuar në Librin e Qartë”. (</w:t>
      </w:r>
      <w:proofErr w:type="spellStart"/>
      <w:r w:rsidR="005F2F72" w:rsidRPr="009C75EC">
        <w:rPr>
          <w:szCs w:val="28"/>
        </w:rPr>
        <w:t>Junus</w:t>
      </w:r>
      <w:proofErr w:type="spellEnd"/>
      <w:r w:rsidR="00C83011" w:rsidRPr="009C75EC">
        <w:rPr>
          <w:szCs w:val="28"/>
        </w:rPr>
        <w:t>,</w:t>
      </w:r>
      <w:r w:rsidR="005F2F72" w:rsidRPr="009C75EC">
        <w:rPr>
          <w:szCs w:val="28"/>
        </w:rPr>
        <w:t xml:space="preserve"> 61)</w:t>
      </w:r>
    </w:p>
    <w:p w:rsidR="0007456A" w:rsidRPr="009C75EC" w:rsidRDefault="0007456A" w:rsidP="00920C4F">
      <w:pPr>
        <w:pStyle w:val="tekst"/>
      </w:pPr>
    </w:p>
    <w:p w:rsidR="0007456A" w:rsidRPr="009C75EC" w:rsidRDefault="0007456A" w:rsidP="00920C4F">
      <w:pPr>
        <w:pStyle w:val="tekst"/>
      </w:pPr>
      <w:r w:rsidRPr="009C75EC">
        <w:rPr>
          <w:b/>
          <w:bCs/>
        </w:rPr>
        <w:t>Pyetje:</w:t>
      </w:r>
      <w:r w:rsidRPr="009C75EC">
        <w:t xml:space="preserve"> Cili </w:t>
      </w:r>
      <w:r w:rsidR="0015237E" w:rsidRPr="009C75EC">
        <w:t>ë</w:t>
      </w:r>
      <w:r w:rsidRPr="009C75EC">
        <w:t>sht</w:t>
      </w:r>
      <w:r w:rsidR="0015237E" w:rsidRPr="009C75EC">
        <w:t>ë</w:t>
      </w:r>
      <w:r w:rsidRPr="009C75EC">
        <w:t xml:space="preserve"> argumenti nga </w:t>
      </w:r>
      <w:proofErr w:type="spellStart"/>
      <w:r w:rsidRPr="009C75EC">
        <w:t>Suneti</w:t>
      </w:r>
      <w:proofErr w:type="spellEnd"/>
      <w:r w:rsidRPr="009C75EC">
        <w:t xml:space="preserve"> i Muhamedit </w:t>
      </w:r>
      <w:proofErr w:type="spellStart"/>
      <w:r w:rsidRPr="009C75EC">
        <w:t>a.s</w:t>
      </w:r>
      <w:proofErr w:type="spellEnd"/>
      <w:r w:rsidRPr="009C75EC">
        <w:t>. se feja Islame ka tri rangje?</w:t>
      </w:r>
    </w:p>
    <w:p w:rsidR="0007456A" w:rsidRPr="009C75EC" w:rsidRDefault="0007456A" w:rsidP="007B3526">
      <w:pPr>
        <w:pStyle w:val="tekst"/>
      </w:pPr>
      <w:r w:rsidRPr="009C75EC">
        <w:rPr>
          <w:b/>
          <w:bCs/>
        </w:rPr>
        <w:t>P</w:t>
      </w:r>
      <w:r w:rsidR="0015237E" w:rsidRPr="009C75EC">
        <w:rPr>
          <w:b/>
          <w:bCs/>
        </w:rPr>
        <w:t>ë</w:t>
      </w:r>
      <w:r w:rsidRPr="009C75EC">
        <w:rPr>
          <w:b/>
          <w:bCs/>
        </w:rPr>
        <w:t>rgjigje:</w:t>
      </w:r>
      <w:r w:rsidRPr="009C75EC">
        <w:t xml:space="preserve"> </w:t>
      </w:r>
      <w:r w:rsidR="005F2F72" w:rsidRPr="009C75EC">
        <w:t xml:space="preserve">Hadithi </w:t>
      </w:r>
      <w:r w:rsidRPr="009C75EC">
        <w:t xml:space="preserve">i njohur i </w:t>
      </w:r>
      <w:proofErr w:type="spellStart"/>
      <w:r w:rsidRPr="009C75EC">
        <w:t>Xhebrailit</w:t>
      </w:r>
      <w:proofErr w:type="spellEnd"/>
      <w:r w:rsidRPr="009C75EC">
        <w:t xml:space="preserve">, i transmetuar nga </w:t>
      </w:r>
      <w:proofErr w:type="spellStart"/>
      <w:r w:rsidRPr="009C75EC">
        <w:t>Umer</w:t>
      </w:r>
      <w:proofErr w:type="spellEnd"/>
      <w:r w:rsidRPr="009C75EC">
        <w:t xml:space="preserve"> </w:t>
      </w:r>
      <w:proofErr w:type="spellStart"/>
      <w:r w:rsidRPr="009C75EC">
        <w:t>bin</w:t>
      </w:r>
      <w:proofErr w:type="spellEnd"/>
      <w:r w:rsidRPr="009C75EC">
        <w:t xml:space="preserve"> </w:t>
      </w:r>
      <w:proofErr w:type="spellStart"/>
      <w:r w:rsidRPr="009C75EC">
        <w:t>Hatabi</w:t>
      </w:r>
      <w:proofErr w:type="spellEnd"/>
      <w:r w:rsidRPr="009C75EC">
        <w:t xml:space="preserve"> </w:t>
      </w:r>
      <w:proofErr w:type="spellStart"/>
      <w:r w:rsidRPr="009C75EC">
        <w:t>r.a</w:t>
      </w:r>
      <w:proofErr w:type="spellEnd"/>
      <w:r w:rsidRPr="009C75EC">
        <w:t>., i cili thotë: “Nj</w:t>
      </w:r>
      <w:r w:rsidR="0015237E" w:rsidRPr="009C75EC">
        <w:t>ë</w:t>
      </w:r>
      <w:r w:rsidRPr="009C75EC">
        <w:t xml:space="preserve"> dit</w:t>
      </w:r>
      <w:r w:rsidR="0015237E" w:rsidRPr="009C75EC">
        <w:t>ë</w:t>
      </w:r>
      <w:r w:rsidRPr="009C75EC">
        <w:t xml:space="preserve"> ishim duke ndenjur me t</w:t>
      </w:r>
      <w:r w:rsidR="0015237E" w:rsidRPr="009C75EC">
        <w:t>ë</w:t>
      </w:r>
      <w:r w:rsidRPr="009C75EC">
        <w:t xml:space="preserve"> dërguarin e Allahut </w:t>
      </w:r>
      <w:proofErr w:type="spellStart"/>
      <w:r w:rsidRPr="009C75EC">
        <w:t>a.</w:t>
      </w:r>
      <w:r w:rsidR="00226278" w:rsidRPr="009C75EC">
        <w:t>s</w:t>
      </w:r>
      <w:proofErr w:type="spellEnd"/>
      <w:r w:rsidRPr="009C75EC">
        <w:t xml:space="preserve">. kur u </w:t>
      </w:r>
      <w:r w:rsidRPr="009C75EC">
        <w:lastRenderedPageBreak/>
        <w:t>duk nj</w:t>
      </w:r>
      <w:r w:rsidR="0015237E" w:rsidRPr="009C75EC">
        <w:t>ë</w:t>
      </w:r>
      <w:r w:rsidRPr="009C75EC">
        <w:t xml:space="preserve"> njeri me rroba shum</w:t>
      </w:r>
      <w:r w:rsidR="0015237E" w:rsidRPr="009C75EC">
        <w:t>ë</w:t>
      </w:r>
      <w:r w:rsidRPr="009C75EC">
        <w:t xml:space="preserve"> t</w:t>
      </w:r>
      <w:r w:rsidR="0015237E" w:rsidRPr="009C75EC">
        <w:t>ë</w:t>
      </w:r>
      <w:r w:rsidRPr="009C75EC">
        <w:t xml:space="preserve"> bardha dhe me flok</w:t>
      </w:r>
      <w:r w:rsidR="0015237E" w:rsidRPr="009C75EC">
        <w:t>ë</w:t>
      </w:r>
      <w:r w:rsidRPr="009C75EC">
        <w:t xml:space="preserve"> shum</w:t>
      </w:r>
      <w:r w:rsidR="0015237E" w:rsidRPr="009C75EC">
        <w:t>ë</w:t>
      </w:r>
      <w:r w:rsidRPr="009C75EC">
        <w:t xml:space="preserve"> t</w:t>
      </w:r>
      <w:r w:rsidR="0015237E" w:rsidRPr="009C75EC">
        <w:t>ë</w:t>
      </w:r>
      <w:r w:rsidRPr="009C75EC">
        <w:t xml:space="preserve"> zeza. Nuk linte përshtypjen se </w:t>
      </w:r>
      <w:r w:rsidR="0015237E" w:rsidRPr="009C75EC">
        <w:t>ë</w:t>
      </w:r>
      <w:r w:rsidRPr="009C75EC">
        <w:t>sht</w:t>
      </w:r>
      <w:r w:rsidR="0015237E" w:rsidRPr="009C75EC">
        <w:t>ë</w:t>
      </w:r>
      <w:r w:rsidRPr="009C75EC">
        <w:t xml:space="preserve"> ndonj</w:t>
      </w:r>
      <w:r w:rsidR="0015237E" w:rsidRPr="009C75EC">
        <w:t>ë</w:t>
      </w:r>
      <w:r w:rsidRPr="009C75EC">
        <w:t xml:space="preserve"> udhëtar dhe asnjë prej nesh nuk e njihte. Ai u ul pran</w:t>
      </w:r>
      <w:r w:rsidR="0015237E" w:rsidRPr="009C75EC">
        <w:t>ë</w:t>
      </w:r>
      <w:r w:rsidRPr="009C75EC">
        <w:t xml:space="preserve"> t</w:t>
      </w:r>
      <w:r w:rsidR="0015237E" w:rsidRPr="009C75EC">
        <w:t>ë</w:t>
      </w:r>
      <w:r w:rsidRPr="009C75EC">
        <w:t xml:space="preserve"> dërguarit </w:t>
      </w:r>
      <w:proofErr w:type="spellStart"/>
      <w:r w:rsidRPr="009C75EC">
        <w:t>a.s</w:t>
      </w:r>
      <w:proofErr w:type="spellEnd"/>
      <w:r w:rsidRPr="009C75EC">
        <w:t>. duke</w:t>
      </w:r>
      <w:r w:rsidR="00226278" w:rsidRPr="009C75EC">
        <w:t xml:space="preserve"> </w:t>
      </w:r>
      <w:r w:rsidRPr="009C75EC">
        <w:t>i mbështetur gjunjët e vet n</w:t>
      </w:r>
      <w:r w:rsidR="0015237E" w:rsidRPr="009C75EC">
        <w:t>ë</w:t>
      </w:r>
      <w:r w:rsidRPr="009C75EC">
        <w:t xml:space="preserve"> gjunjët e pejgamberit, duart e veta i vendosi n</w:t>
      </w:r>
      <w:r w:rsidR="0015237E" w:rsidRPr="009C75EC">
        <w:t>ë</w:t>
      </w:r>
      <w:r w:rsidRPr="009C75EC">
        <w:t xml:space="preserve"> kofsh</w:t>
      </w:r>
      <w:r w:rsidR="0015237E" w:rsidRPr="009C75EC">
        <w:t>ë</w:t>
      </w:r>
      <w:r w:rsidRPr="009C75EC">
        <w:t>n e tij dhe i tha: “O Muhamed!</w:t>
      </w:r>
      <w:r w:rsidR="009E778B" w:rsidRPr="009C75EC">
        <w:t xml:space="preserve"> M</w:t>
      </w:r>
      <w:r w:rsidR="0015237E" w:rsidRPr="009C75EC">
        <w:t>ë</w:t>
      </w:r>
      <w:r w:rsidR="009E778B" w:rsidRPr="009C75EC">
        <w:t xml:space="preserve"> trego ç’</w:t>
      </w:r>
      <w:r w:rsidR="0015237E" w:rsidRPr="009C75EC">
        <w:t>ë</w:t>
      </w:r>
      <w:r w:rsidR="009E778B" w:rsidRPr="009C75EC">
        <w:t>sht</w:t>
      </w:r>
      <w:r w:rsidR="0015237E" w:rsidRPr="009C75EC">
        <w:t>ë</w:t>
      </w:r>
      <w:r w:rsidR="009E778B" w:rsidRPr="009C75EC">
        <w:t xml:space="preserve"> Islami?” I dërguari </w:t>
      </w:r>
      <w:proofErr w:type="spellStart"/>
      <w:r w:rsidR="009E778B" w:rsidRPr="009C75EC">
        <w:t>a.s</w:t>
      </w:r>
      <w:proofErr w:type="spellEnd"/>
      <w:r w:rsidR="009E778B" w:rsidRPr="009C75EC">
        <w:t xml:space="preserve">. i tha: “Islami </w:t>
      </w:r>
      <w:r w:rsidR="0015237E" w:rsidRPr="009C75EC">
        <w:t>ë</w:t>
      </w:r>
      <w:r w:rsidR="009E778B" w:rsidRPr="009C75EC">
        <w:t>sht</w:t>
      </w:r>
      <w:r w:rsidR="0015237E" w:rsidRPr="009C75EC">
        <w:t>ë</w:t>
      </w:r>
      <w:r w:rsidR="009E778B" w:rsidRPr="009C75EC">
        <w:t xml:space="preserve"> t</w:t>
      </w:r>
      <w:r w:rsidR="0015237E" w:rsidRPr="009C75EC">
        <w:t>ë</w:t>
      </w:r>
      <w:r w:rsidR="009E778B" w:rsidRPr="009C75EC">
        <w:t xml:space="preserve"> dëshmosh se nuk ka </w:t>
      </w:r>
      <w:r w:rsidR="00C57D8E" w:rsidRPr="009C75EC">
        <w:t>t</w:t>
      </w:r>
      <w:r w:rsidR="00C17508" w:rsidRPr="009C75EC">
        <w:t>ë</w:t>
      </w:r>
      <w:r w:rsidR="00C57D8E" w:rsidRPr="009C75EC">
        <w:t xml:space="preserve"> adhuruar tjetër me t</w:t>
      </w:r>
      <w:r w:rsidR="00C17508" w:rsidRPr="009C75EC">
        <w:t>ë</w:t>
      </w:r>
      <w:r w:rsidR="00C57D8E" w:rsidRPr="009C75EC">
        <w:t xml:space="preserve"> drejt</w:t>
      </w:r>
      <w:r w:rsidR="00C17508" w:rsidRPr="009C75EC">
        <w:t>ë</w:t>
      </w:r>
      <w:r w:rsidR="00C57D8E" w:rsidRPr="009C75EC">
        <w:t xml:space="preserve"> përveç</w:t>
      </w:r>
      <w:r w:rsidR="009E778B" w:rsidRPr="009C75EC">
        <w:t xml:space="preserve"> Allahut dhe se Muhamedi </w:t>
      </w:r>
      <w:r w:rsidR="0015237E" w:rsidRPr="009C75EC">
        <w:t>ë</w:t>
      </w:r>
      <w:r w:rsidR="009E778B" w:rsidRPr="009C75EC">
        <w:t>sht</w:t>
      </w:r>
      <w:r w:rsidR="0015237E" w:rsidRPr="009C75EC">
        <w:t>ë</w:t>
      </w:r>
      <w:r w:rsidR="009E778B" w:rsidRPr="009C75EC">
        <w:t xml:space="preserve"> i dërguari i Allahut, t</w:t>
      </w:r>
      <w:r w:rsidR="0015237E" w:rsidRPr="009C75EC">
        <w:t>ë</w:t>
      </w:r>
      <w:r w:rsidR="009E778B" w:rsidRPr="009C75EC">
        <w:t xml:space="preserve"> </w:t>
      </w:r>
      <w:r w:rsidR="00911BF8" w:rsidRPr="009C75EC">
        <w:t>fal</w:t>
      </w:r>
      <w:r w:rsidR="00C17508" w:rsidRPr="009C75EC">
        <w:t>ë</w:t>
      </w:r>
      <w:r w:rsidR="009E778B" w:rsidRPr="009C75EC">
        <w:t>sh namazin, t</w:t>
      </w:r>
      <w:r w:rsidR="0015237E" w:rsidRPr="009C75EC">
        <w:t>ë</w:t>
      </w:r>
      <w:r w:rsidR="009E778B" w:rsidRPr="009C75EC">
        <w:t xml:space="preserve"> </w:t>
      </w:r>
      <w:r w:rsidR="00911BF8" w:rsidRPr="009C75EC">
        <w:t>jap</w:t>
      </w:r>
      <w:r w:rsidR="00C17508" w:rsidRPr="009C75EC">
        <w:t>ë</w:t>
      </w:r>
      <w:r w:rsidR="00911BF8" w:rsidRPr="009C75EC">
        <w:t>sh</w:t>
      </w:r>
      <w:r w:rsidR="009E778B" w:rsidRPr="009C75EC">
        <w:t xml:space="preserve"> z</w:t>
      </w:r>
      <w:r w:rsidR="00B849A8" w:rsidRPr="009C75EC">
        <w:t>e</w:t>
      </w:r>
      <w:r w:rsidR="009E778B" w:rsidRPr="009C75EC">
        <w:t>katin, t</w:t>
      </w:r>
      <w:r w:rsidR="0015237E" w:rsidRPr="009C75EC">
        <w:t>ë</w:t>
      </w:r>
      <w:r w:rsidR="009E778B" w:rsidRPr="009C75EC">
        <w:t xml:space="preserve"> agjërosh ramazanin, t</w:t>
      </w:r>
      <w:r w:rsidR="0015237E" w:rsidRPr="009C75EC">
        <w:t>ë</w:t>
      </w:r>
      <w:r w:rsidR="009E778B" w:rsidRPr="009C75EC">
        <w:t xml:space="preserve"> </w:t>
      </w:r>
      <w:r w:rsidR="00911BF8" w:rsidRPr="009C75EC">
        <w:t xml:space="preserve">kryesh </w:t>
      </w:r>
      <w:proofErr w:type="spellStart"/>
      <w:r w:rsidR="00823305" w:rsidRPr="009C75EC">
        <w:t>H</w:t>
      </w:r>
      <w:r w:rsidR="00911BF8" w:rsidRPr="009C75EC">
        <w:t>axhin</w:t>
      </w:r>
      <w:proofErr w:type="spellEnd"/>
      <w:r w:rsidR="00911BF8" w:rsidRPr="009C75EC">
        <w:t xml:space="preserve"> n</w:t>
      </w:r>
      <w:r w:rsidR="00C17508" w:rsidRPr="009C75EC">
        <w:t>ë</w:t>
      </w:r>
      <w:r w:rsidR="009E778B" w:rsidRPr="009C75EC">
        <w:t xml:space="preserve"> </w:t>
      </w:r>
      <w:proofErr w:type="spellStart"/>
      <w:r w:rsidR="00823305" w:rsidRPr="009C75EC">
        <w:t>K</w:t>
      </w:r>
      <w:r w:rsidR="009E778B" w:rsidRPr="009C75EC">
        <w:t>abe</w:t>
      </w:r>
      <w:proofErr w:type="spellEnd"/>
      <w:r w:rsidR="009E778B" w:rsidRPr="009C75EC">
        <w:t>, n</w:t>
      </w:r>
      <w:r w:rsidR="0015237E" w:rsidRPr="009C75EC">
        <w:t>ë</w:t>
      </w:r>
      <w:r w:rsidR="009E778B" w:rsidRPr="009C75EC">
        <w:t xml:space="preserve"> qoft</w:t>
      </w:r>
      <w:r w:rsidR="0015237E" w:rsidRPr="009C75EC">
        <w:t>ë</w:t>
      </w:r>
      <w:r w:rsidR="009E778B" w:rsidRPr="009C75EC">
        <w:t xml:space="preserve"> se ke mundësi </w:t>
      </w:r>
      <w:r w:rsidR="00911BF8" w:rsidRPr="009C75EC">
        <w:t>p</w:t>
      </w:r>
      <w:r w:rsidR="00C17508" w:rsidRPr="009C75EC">
        <w:t>ë</w:t>
      </w:r>
      <w:r w:rsidR="00911BF8" w:rsidRPr="009C75EC">
        <w:t>r</w:t>
      </w:r>
      <w:r w:rsidR="009E778B" w:rsidRPr="009C75EC">
        <w:t xml:space="preserve"> k</w:t>
      </w:r>
      <w:r w:rsidR="0015237E" w:rsidRPr="009C75EC">
        <w:t>ë</w:t>
      </w:r>
      <w:r w:rsidR="009E778B" w:rsidRPr="009C75EC">
        <w:t>t</w:t>
      </w:r>
      <w:r w:rsidR="0015237E" w:rsidRPr="009C75EC">
        <w:t>ë</w:t>
      </w:r>
      <w:r w:rsidR="009E778B" w:rsidRPr="009C75EC">
        <w:t>.” Ai iu përgjigj: “T</w:t>
      </w:r>
      <w:r w:rsidR="0015237E" w:rsidRPr="009C75EC">
        <w:t>ë</w:t>
      </w:r>
      <w:r w:rsidR="009E778B" w:rsidRPr="009C75EC">
        <w:t xml:space="preserve"> v</w:t>
      </w:r>
      <w:r w:rsidR="0015237E" w:rsidRPr="009C75EC">
        <w:t>ë</w:t>
      </w:r>
      <w:r w:rsidR="009E778B" w:rsidRPr="009C75EC">
        <w:t>rtet</w:t>
      </w:r>
      <w:r w:rsidR="0015237E" w:rsidRPr="009C75EC">
        <w:t>ë</w:t>
      </w:r>
      <w:r w:rsidR="009E778B" w:rsidRPr="009C75EC">
        <w:t>n the.”</w:t>
      </w:r>
      <w:r w:rsidR="00D35BB4" w:rsidRPr="009C75EC">
        <w:t xml:space="preserve"> Ne u çudit</w:t>
      </w:r>
      <w:r w:rsidR="0015237E" w:rsidRPr="009C75EC">
        <w:t>ë</w:t>
      </w:r>
      <w:r w:rsidR="00D35BB4" w:rsidRPr="009C75EC">
        <w:t>m</w:t>
      </w:r>
      <w:r w:rsidR="00C57D8E" w:rsidRPr="009C75EC">
        <w:t>,</w:t>
      </w:r>
      <w:r w:rsidR="00D35BB4" w:rsidRPr="009C75EC">
        <w:t xml:space="preserve"> </w:t>
      </w:r>
      <w:r w:rsidR="00C57D8E" w:rsidRPr="009C75EC">
        <w:rPr>
          <w:szCs w:val="28"/>
        </w:rPr>
        <w:t>e pyeste dhe i thoshte të vërtetën the.</w:t>
      </w:r>
      <w:r w:rsidR="00C57D8E" w:rsidRPr="009C75EC">
        <w:t xml:space="preserve"> Pastaj e pyeti</w:t>
      </w:r>
      <w:r w:rsidR="00D35BB4" w:rsidRPr="009C75EC">
        <w:t>: “M</w:t>
      </w:r>
      <w:r w:rsidR="0015237E" w:rsidRPr="009C75EC">
        <w:t>ë</w:t>
      </w:r>
      <w:r w:rsidR="00D35BB4" w:rsidRPr="009C75EC">
        <w:t xml:space="preserve"> trego ç’</w:t>
      </w:r>
      <w:r w:rsidR="0015237E" w:rsidRPr="009C75EC">
        <w:t>ë</w:t>
      </w:r>
      <w:r w:rsidR="00D35BB4" w:rsidRPr="009C75EC">
        <w:t>sht</w:t>
      </w:r>
      <w:r w:rsidR="0015237E" w:rsidRPr="009C75EC">
        <w:t>ë</w:t>
      </w:r>
      <w:r w:rsidR="00D35BB4" w:rsidRPr="009C75EC">
        <w:t xml:space="preserve"> </w:t>
      </w:r>
      <w:r w:rsidR="00C57D8E" w:rsidRPr="009C75EC">
        <w:t>imani (</w:t>
      </w:r>
      <w:r w:rsidR="00D35BB4" w:rsidRPr="009C75EC">
        <w:t>besimi</w:t>
      </w:r>
      <w:r w:rsidR="00C57D8E" w:rsidRPr="009C75EC">
        <w:t>)</w:t>
      </w:r>
      <w:r w:rsidR="00D35BB4" w:rsidRPr="009C75EC">
        <w:t xml:space="preserve">?” Pejgamberi </w:t>
      </w:r>
      <w:proofErr w:type="spellStart"/>
      <w:r w:rsidR="00D35BB4" w:rsidRPr="009C75EC">
        <w:t>a.s</w:t>
      </w:r>
      <w:proofErr w:type="spellEnd"/>
      <w:r w:rsidR="00D35BB4" w:rsidRPr="009C75EC">
        <w:t>. tha: “T</w:t>
      </w:r>
      <w:r w:rsidR="0015237E" w:rsidRPr="009C75EC">
        <w:t>ë</w:t>
      </w:r>
      <w:r w:rsidR="00D35BB4" w:rsidRPr="009C75EC">
        <w:t xml:space="preserve"> besosh Zotin, melek</w:t>
      </w:r>
      <w:r w:rsidR="0015237E" w:rsidRPr="009C75EC">
        <w:t>ë</w:t>
      </w:r>
      <w:r w:rsidR="00D35BB4" w:rsidRPr="009C75EC">
        <w:t>t e Tij, Librat e Tij, t</w:t>
      </w:r>
      <w:r w:rsidR="0015237E" w:rsidRPr="009C75EC">
        <w:t>ë</w:t>
      </w:r>
      <w:r w:rsidR="00D35BB4" w:rsidRPr="009C75EC">
        <w:t xml:space="preserve"> dërguarit e Tij, Dit</w:t>
      </w:r>
      <w:r w:rsidR="0015237E" w:rsidRPr="009C75EC">
        <w:t>ë</w:t>
      </w:r>
      <w:r w:rsidR="00D35BB4" w:rsidRPr="009C75EC">
        <w:t>n e Gjykimit dhe t</w:t>
      </w:r>
      <w:r w:rsidR="0015237E" w:rsidRPr="009C75EC">
        <w:t>ë</w:t>
      </w:r>
      <w:r w:rsidR="00D35BB4" w:rsidRPr="009C75EC">
        <w:t xml:space="preserve"> besosh </w:t>
      </w:r>
      <w:r w:rsidR="001940FE" w:rsidRPr="009C75EC">
        <w:t>në kader (paracaktimin e gjithçkaje) i mir</w:t>
      </w:r>
      <w:r w:rsidR="00C17508" w:rsidRPr="009C75EC">
        <w:t>ë</w:t>
      </w:r>
      <w:r w:rsidR="001940FE" w:rsidRPr="009C75EC">
        <w:t xml:space="preserve"> apo i keq (qoft</w:t>
      </w:r>
      <w:r w:rsidR="00C17508" w:rsidRPr="009C75EC">
        <w:t>ë</w:t>
      </w:r>
      <w:r w:rsidR="001940FE" w:rsidRPr="009C75EC">
        <w:t xml:space="preserve"> ky p</w:t>
      </w:r>
      <w:r w:rsidR="00C17508" w:rsidRPr="009C75EC">
        <w:t>ë</w:t>
      </w:r>
      <w:r w:rsidR="001940FE" w:rsidRPr="009C75EC">
        <w:t>r ty)</w:t>
      </w:r>
      <w:r w:rsidR="007B3526" w:rsidRPr="009C75EC">
        <w:t>.</w:t>
      </w:r>
      <w:r w:rsidR="00D35BB4" w:rsidRPr="009C75EC">
        <w:t>” Pastaj e pyeti: “M</w:t>
      </w:r>
      <w:r w:rsidR="0015237E" w:rsidRPr="009C75EC">
        <w:t>ë</w:t>
      </w:r>
      <w:r w:rsidR="00D35BB4" w:rsidRPr="009C75EC">
        <w:t xml:space="preserve"> trego ç’</w:t>
      </w:r>
      <w:r w:rsidR="0015237E" w:rsidRPr="009C75EC">
        <w:t>ë</w:t>
      </w:r>
      <w:r w:rsidR="00D35BB4" w:rsidRPr="009C75EC">
        <w:t>sht</w:t>
      </w:r>
      <w:r w:rsidR="0015237E" w:rsidRPr="009C75EC">
        <w:t>ë</w:t>
      </w:r>
      <w:r w:rsidR="00D35BB4" w:rsidRPr="009C75EC">
        <w:t xml:space="preserve"> </w:t>
      </w:r>
      <w:proofErr w:type="spellStart"/>
      <w:r w:rsidR="00C57D8E" w:rsidRPr="009C75EC">
        <w:t>ihsani</w:t>
      </w:r>
      <w:proofErr w:type="spellEnd"/>
      <w:r w:rsidR="00C57D8E" w:rsidRPr="009C75EC">
        <w:t xml:space="preserve"> </w:t>
      </w:r>
      <w:r w:rsidR="001940FE" w:rsidRPr="009C75EC">
        <w:t>(p</w:t>
      </w:r>
      <w:r w:rsidR="00C17508" w:rsidRPr="009C75EC">
        <w:t>ë</w:t>
      </w:r>
      <w:r w:rsidR="001940FE" w:rsidRPr="009C75EC">
        <w:t>rsosja e adhurimit)</w:t>
      </w:r>
      <w:r w:rsidR="00D35BB4" w:rsidRPr="009C75EC">
        <w:t xml:space="preserve">?” Pejgamberi </w:t>
      </w:r>
      <w:proofErr w:type="spellStart"/>
      <w:r w:rsidR="00D35BB4" w:rsidRPr="009C75EC">
        <w:t>a.s</w:t>
      </w:r>
      <w:proofErr w:type="spellEnd"/>
      <w:r w:rsidR="00D35BB4" w:rsidRPr="009C75EC">
        <w:t>. iu përgjigj: “</w:t>
      </w:r>
      <w:proofErr w:type="spellStart"/>
      <w:r w:rsidR="00911BF8" w:rsidRPr="009C75EC">
        <w:t>Ihsani</w:t>
      </w:r>
      <w:proofErr w:type="spellEnd"/>
      <w:r w:rsidR="00911BF8" w:rsidRPr="009C75EC">
        <w:t xml:space="preserve"> është të </w:t>
      </w:r>
      <w:r w:rsidR="00911BF8" w:rsidRPr="009C75EC">
        <w:rPr>
          <w:szCs w:val="28"/>
        </w:rPr>
        <w:t>adhurosh Allahun sikur ti e shikon Atë. E nëse nuk arrin ta adhurosh sikur e shikon At</w:t>
      </w:r>
      <w:r w:rsidR="00C17508" w:rsidRPr="009C75EC">
        <w:rPr>
          <w:szCs w:val="28"/>
        </w:rPr>
        <w:t>ë</w:t>
      </w:r>
      <w:r w:rsidR="00911BF8" w:rsidRPr="009C75EC">
        <w:rPr>
          <w:szCs w:val="28"/>
        </w:rPr>
        <w:t xml:space="preserve">, </w:t>
      </w:r>
      <w:r w:rsidR="00911BF8" w:rsidRPr="009C75EC">
        <w:rPr>
          <w:szCs w:val="28"/>
        </w:rPr>
        <w:lastRenderedPageBreak/>
        <w:t>at</w:t>
      </w:r>
      <w:r w:rsidR="00C17508" w:rsidRPr="009C75EC">
        <w:rPr>
          <w:szCs w:val="28"/>
        </w:rPr>
        <w:t>ë</w:t>
      </w:r>
      <w:r w:rsidR="00911BF8" w:rsidRPr="009C75EC">
        <w:rPr>
          <w:szCs w:val="28"/>
        </w:rPr>
        <w:t>her</w:t>
      </w:r>
      <w:r w:rsidR="00C17508" w:rsidRPr="009C75EC">
        <w:rPr>
          <w:szCs w:val="28"/>
        </w:rPr>
        <w:t>ë</w:t>
      </w:r>
      <w:r w:rsidR="00911BF8" w:rsidRPr="009C75EC">
        <w:rPr>
          <w:szCs w:val="28"/>
        </w:rPr>
        <w:t xml:space="preserve"> ad</w:t>
      </w:r>
      <w:r w:rsidR="0043784E" w:rsidRPr="009C75EC">
        <w:rPr>
          <w:szCs w:val="28"/>
        </w:rPr>
        <w:t>h</w:t>
      </w:r>
      <w:r w:rsidR="00911BF8" w:rsidRPr="009C75EC">
        <w:rPr>
          <w:szCs w:val="28"/>
        </w:rPr>
        <w:t>uroje me ndjenj</w:t>
      </w:r>
      <w:r w:rsidR="00C17508" w:rsidRPr="009C75EC">
        <w:rPr>
          <w:szCs w:val="28"/>
        </w:rPr>
        <w:t>ë</w:t>
      </w:r>
      <w:r w:rsidR="00911BF8" w:rsidRPr="009C75EC">
        <w:rPr>
          <w:szCs w:val="28"/>
        </w:rPr>
        <w:t>n se Ai të shikon ty</w:t>
      </w:r>
      <w:r w:rsidR="00911BF8" w:rsidRPr="009C75EC">
        <w:t>.</w:t>
      </w:r>
      <w:r w:rsidR="00D35BB4" w:rsidRPr="009C75EC">
        <w:t xml:space="preserve">” </w:t>
      </w:r>
      <w:r w:rsidR="00C57D8E" w:rsidRPr="009C75EC">
        <w:t xml:space="preserve">Ai </w:t>
      </w:r>
      <w:r w:rsidR="00D35BB4" w:rsidRPr="009C75EC">
        <w:t>e pyeti p</w:t>
      </w:r>
      <w:r w:rsidR="0015237E" w:rsidRPr="009C75EC">
        <w:t>ë</w:t>
      </w:r>
      <w:r w:rsidR="00D35BB4" w:rsidRPr="009C75EC">
        <w:t>rs</w:t>
      </w:r>
      <w:r w:rsidR="0015237E" w:rsidRPr="009C75EC">
        <w:t>ë</w:t>
      </w:r>
      <w:r w:rsidR="00D35BB4" w:rsidRPr="009C75EC">
        <w:t xml:space="preserve">ri </w:t>
      </w:r>
      <w:r w:rsidR="007B3526" w:rsidRPr="009C75EC">
        <w:t>p</w:t>
      </w:r>
      <w:r w:rsidR="00D35BB4" w:rsidRPr="009C75EC">
        <w:t>ejgamberin: “M</w:t>
      </w:r>
      <w:r w:rsidR="0015237E" w:rsidRPr="009C75EC">
        <w:t>ë</w:t>
      </w:r>
      <w:r w:rsidR="00D35BB4" w:rsidRPr="009C75EC">
        <w:t xml:space="preserve"> trego p</w:t>
      </w:r>
      <w:r w:rsidR="0015237E" w:rsidRPr="009C75EC">
        <w:t>ë</w:t>
      </w:r>
      <w:r w:rsidR="00D35BB4" w:rsidRPr="009C75EC">
        <w:t>r çastin e fundit</w:t>
      </w:r>
      <w:r w:rsidR="00E43E55" w:rsidRPr="009C75EC">
        <w:t xml:space="preserve"> (Kiametin)</w:t>
      </w:r>
      <w:r w:rsidR="00D35BB4" w:rsidRPr="009C75EC">
        <w:t xml:space="preserve">?” Pejgamberi </w:t>
      </w:r>
      <w:proofErr w:type="spellStart"/>
      <w:r w:rsidR="00D35BB4" w:rsidRPr="009C75EC">
        <w:t>a.s</w:t>
      </w:r>
      <w:proofErr w:type="spellEnd"/>
      <w:r w:rsidR="00D35BB4" w:rsidRPr="009C75EC">
        <w:t>. iu përgjigj: “P</w:t>
      </w:r>
      <w:r w:rsidR="0015237E" w:rsidRPr="009C75EC">
        <w:t>ë</w:t>
      </w:r>
      <w:r w:rsidR="00D35BB4" w:rsidRPr="009C75EC">
        <w:t>r k</w:t>
      </w:r>
      <w:r w:rsidR="0015237E" w:rsidRPr="009C75EC">
        <w:t>ë</w:t>
      </w:r>
      <w:r w:rsidR="00D35BB4" w:rsidRPr="009C75EC">
        <w:t>t</w:t>
      </w:r>
      <w:r w:rsidR="0015237E" w:rsidRPr="009C75EC">
        <w:t>ë</w:t>
      </w:r>
      <w:r w:rsidR="00D35BB4" w:rsidRPr="009C75EC">
        <w:t xml:space="preserve"> i pyeturi nuk di m</w:t>
      </w:r>
      <w:r w:rsidR="0015237E" w:rsidRPr="009C75EC">
        <w:t>ë</w:t>
      </w:r>
      <w:r w:rsidR="00D35BB4" w:rsidRPr="009C75EC">
        <w:t xml:space="preserve"> shum</w:t>
      </w:r>
      <w:r w:rsidR="0015237E" w:rsidRPr="009C75EC">
        <w:t>ë</w:t>
      </w:r>
      <w:r w:rsidR="00D35BB4" w:rsidRPr="009C75EC">
        <w:t xml:space="preserve"> se ai q</w:t>
      </w:r>
      <w:r w:rsidR="0015237E" w:rsidRPr="009C75EC">
        <w:t>ë</w:t>
      </w:r>
      <w:r w:rsidR="00D35BB4" w:rsidRPr="009C75EC">
        <w:t xml:space="preserve"> pyet.” At</w:t>
      </w:r>
      <w:r w:rsidR="0015237E" w:rsidRPr="009C75EC">
        <w:t>ë</w:t>
      </w:r>
      <w:r w:rsidR="00D35BB4" w:rsidRPr="009C75EC">
        <w:t>her</w:t>
      </w:r>
      <w:r w:rsidR="0015237E" w:rsidRPr="009C75EC">
        <w:t>ë</w:t>
      </w:r>
      <w:r w:rsidR="00D35BB4" w:rsidRPr="009C75EC">
        <w:t xml:space="preserve"> </w:t>
      </w:r>
      <w:r w:rsidR="00C57D8E" w:rsidRPr="009C75EC">
        <w:t>ai</w:t>
      </w:r>
      <w:r w:rsidR="00D35BB4" w:rsidRPr="009C75EC">
        <w:t xml:space="preserve"> e pyeti</w:t>
      </w:r>
      <w:r w:rsidR="00372E16" w:rsidRPr="009C75EC">
        <w:t xml:space="preserve"> p</w:t>
      </w:r>
      <w:r w:rsidR="006B0F5C" w:rsidRPr="009C75EC">
        <w:t>ë</w:t>
      </w:r>
      <w:r w:rsidR="00372E16" w:rsidRPr="009C75EC">
        <w:t>rs</w:t>
      </w:r>
      <w:r w:rsidR="006B0F5C" w:rsidRPr="009C75EC">
        <w:t>ë</w:t>
      </w:r>
      <w:r w:rsidR="00372E16" w:rsidRPr="009C75EC">
        <w:t>ri: “M</w:t>
      </w:r>
      <w:r w:rsidR="006B0F5C" w:rsidRPr="009C75EC">
        <w:t>ë</w:t>
      </w:r>
      <w:r w:rsidR="00372E16" w:rsidRPr="009C75EC">
        <w:t xml:space="preserve"> trego mbi shenjat e tij?” Pejgamberi </w:t>
      </w:r>
      <w:proofErr w:type="spellStart"/>
      <w:r w:rsidR="00372E16" w:rsidRPr="009C75EC">
        <w:t>a.s</w:t>
      </w:r>
      <w:proofErr w:type="spellEnd"/>
      <w:r w:rsidR="00372E16" w:rsidRPr="009C75EC">
        <w:t>. iu përgjigj: “</w:t>
      </w:r>
      <w:r w:rsidR="00B80C98" w:rsidRPr="009C75EC">
        <w:t>Kur robëresha t</w:t>
      </w:r>
      <w:r w:rsidR="006B0F5C" w:rsidRPr="009C75EC">
        <w:t>ë</w:t>
      </w:r>
      <w:r w:rsidR="00B80C98" w:rsidRPr="009C75EC">
        <w:t xml:space="preserve"> lind</w:t>
      </w:r>
      <w:r w:rsidR="006B0F5C" w:rsidRPr="009C75EC">
        <w:t>ë</w:t>
      </w:r>
      <w:r w:rsidR="00B80C98" w:rsidRPr="009C75EC">
        <w:t xml:space="preserve"> zonjën e vet, kur t</w:t>
      </w:r>
      <w:r w:rsidR="006B0F5C" w:rsidRPr="009C75EC">
        <w:t>ë</w:t>
      </w:r>
      <w:r w:rsidR="00B80C98" w:rsidRPr="009C75EC">
        <w:t xml:space="preserve"> shihen barinjtë k</w:t>
      </w:r>
      <w:r w:rsidR="006B0F5C" w:rsidRPr="009C75EC">
        <w:t>ë</w:t>
      </w:r>
      <w:r w:rsidR="00B80C98" w:rsidRPr="009C75EC">
        <w:t>mb</w:t>
      </w:r>
      <w:r w:rsidR="006B0F5C" w:rsidRPr="009C75EC">
        <w:t>ë</w:t>
      </w:r>
      <w:r w:rsidR="00B80C98" w:rsidRPr="009C75EC">
        <w:t>zbathur, t</w:t>
      </w:r>
      <w:r w:rsidR="006B0F5C" w:rsidRPr="009C75EC">
        <w:t>ë</w:t>
      </w:r>
      <w:r w:rsidR="00B80C98" w:rsidRPr="009C75EC">
        <w:t xml:space="preserve"> zhveshur</w:t>
      </w:r>
      <w:r w:rsidR="00BB3E36" w:rsidRPr="009C75EC">
        <w:t>,</w:t>
      </w:r>
      <w:r w:rsidR="00B80C98" w:rsidRPr="009C75EC">
        <w:t xml:space="preserve"> </w:t>
      </w:r>
      <w:r w:rsidR="00BB3E36" w:rsidRPr="009C75EC">
        <w:rPr>
          <w:szCs w:val="28"/>
        </w:rPr>
        <w:t>të varfër, barinj delesh të cilët garojnë në ndërtesa</w:t>
      </w:r>
      <w:r w:rsidR="00B80C98" w:rsidRPr="009C75EC">
        <w:t xml:space="preserve"> t</w:t>
      </w:r>
      <w:r w:rsidR="006B0F5C" w:rsidRPr="009C75EC">
        <w:t>ë</w:t>
      </w:r>
      <w:r w:rsidR="00B80C98" w:rsidRPr="009C75EC">
        <w:t xml:space="preserve"> </w:t>
      </w:r>
      <w:r w:rsidR="00773306" w:rsidRPr="009C75EC">
        <w:t>larta</w:t>
      </w:r>
      <w:r w:rsidR="00B80C98" w:rsidRPr="009C75EC">
        <w:t xml:space="preserve">.” </w:t>
      </w:r>
      <w:r w:rsidR="00E879CA" w:rsidRPr="009C75EC">
        <w:rPr>
          <w:szCs w:val="28"/>
        </w:rPr>
        <w:t>Pastaj ai u largua, ndërsa ne qëndruam pak</w:t>
      </w:r>
      <w:r w:rsidR="00E879CA" w:rsidRPr="009C75EC">
        <w:t xml:space="preserve"> , i </w:t>
      </w:r>
      <w:r w:rsidR="007B3526" w:rsidRPr="009C75EC">
        <w:t>d</w:t>
      </w:r>
      <w:r w:rsidR="00B80C98" w:rsidRPr="009C75EC">
        <w:t xml:space="preserve">ërguari i Allahut </w:t>
      </w:r>
      <w:proofErr w:type="spellStart"/>
      <w:r w:rsidR="00B80C98" w:rsidRPr="009C75EC">
        <w:t>a.s</w:t>
      </w:r>
      <w:proofErr w:type="spellEnd"/>
      <w:r w:rsidR="00B80C98" w:rsidRPr="009C75EC">
        <w:t>. m</w:t>
      </w:r>
      <w:r w:rsidR="006B0F5C" w:rsidRPr="009C75EC">
        <w:t>ë</w:t>
      </w:r>
      <w:r w:rsidR="00B80C98" w:rsidRPr="009C75EC">
        <w:t xml:space="preserve"> tha: “O </w:t>
      </w:r>
      <w:proofErr w:type="spellStart"/>
      <w:r w:rsidR="00B80C98" w:rsidRPr="009C75EC">
        <w:t>Umer</w:t>
      </w:r>
      <w:proofErr w:type="spellEnd"/>
      <w:r w:rsidR="00B80C98" w:rsidRPr="009C75EC">
        <w:t>! A e njeh at</w:t>
      </w:r>
      <w:r w:rsidR="006B0F5C" w:rsidRPr="009C75EC">
        <w:t>ë</w:t>
      </w:r>
      <w:r w:rsidR="00B80C98" w:rsidRPr="009C75EC">
        <w:t xml:space="preserve"> q</w:t>
      </w:r>
      <w:r w:rsidR="006B0F5C" w:rsidRPr="009C75EC">
        <w:t>ë</w:t>
      </w:r>
      <w:r w:rsidR="00B80C98" w:rsidRPr="009C75EC">
        <w:t xml:space="preserve"> m</w:t>
      </w:r>
      <w:r w:rsidR="006B0F5C" w:rsidRPr="009C75EC">
        <w:t>ë</w:t>
      </w:r>
      <w:r w:rsidR="00B80C98" w:rsidRPr="009C75EC">
        <w:t xml:space="preserve"> pyeti?” Un</w:t>
      </w:r>
      <w:r w:rsidR="006B0F5C" w:rsidRPr="009C75EC">
        <w:t>ë</w:t>
      </w:r>
      <w:r w:rsidR="00B80C98" w:rsidRPr="009C75EC">
        <w:t xml:space="preserve"> thash</w:t>
      </w:r>
      <w:r w:rsidR="006B0F5C" w:rsidRPr="009C75EC">
        <w:t>ë</w:t>
      </w:r>
      <w:r w:rsidR="00B80C98" w:rsidRPr="009C75EC">
        <w:t>: “Allahu dhe i dërguari i Tij e din</w:t>
      </w:r>
      <w:r w:rsidR="006B0F5C" w:rsidRPr="009C75EC">
        <w:t>ë</w:t>
      </w:r>
      <w:r w:rsidR="00B80C98" w:rsidRPr="009C75EC">
        <w:t xml:space="preserve"> m</w:t>
      </w:r>
      <w:r w:rsidR="006B0F5C" w:rsidRPr="009C75EC">
        <w:t>ë</w:t>
      </w:r>
      <w:r w:rsidR="00B80C98" w:rsidRPr="009C75EC">
        <w:t xml:space="preserve"> s</w:t>
      </w:r>
      <w:r w:rsidR="006B0F5C" w:rsidRPr="009C75EC">
        <w:t>ë</w:t>
      </w:r>
      <w:r w:rsidR="00B80C98" w:rsidRPr="009C75EC">
        <w:t xml:space="preserve"> miri.” Pejgamberi u përgjigj: “Ky qe </w:t>
      </w:r>
      <w:proofErr w:type="spellStart"/>
      <w:r w:rsidR="00B80C98" w:rsidRPr="009C75EC">
        <w:t>Xhebraili</w:t>
      </w:r>
      <w:proofErr w:type="spellEnd"/>
      <w:r w:rsidR="00B80C98" w:rsidRPr="009C75EC">
        <w:t xml:space="preserve"> erdhi t’ju m</w:t>
      </w:r>
      <w:r w:rsidR="006B0F5C" w:rsidRPr="009C75EC">
        <w:t>ë</w:t>
      </w:r>
      <w:r w:rsidR="00B80C98" w:rsidRPr="009C75EC">
        <w:t>soj</w:t>
      </w:r>
      <w:r w:rsidR="006B0F5C" w:rsidRPr="009C75EC">
        <w:t>ë</w:t>
      </w:r>
      <w:r w:rsidR="00B80C98" w:rsidRPr="009C75EC">
        <w:t xml:space="preserve"> fen</w:t>
      </w:r>
      <w:r w:rsidR="006B0F5C" w:rsidRPr="009C75EC">
        <w:t>ë</w:t>
      </w:r>
      <w:r w:rsidR="00B80C98" w:rsidRPr="009C75EC">
        <w:t xml:space="preserve"> tuaj.” (</w:t>
      </w:r>
      <w:proofErr w:type="spellStart"/>
      <w:r w:rsidR="00B80C98" w:rsidRPr="009C75EC">
        <w:t>Muslimi</w:t>
      </w:r>
      <w:proofErr w:type="spellEnd"/>
      <w:r w:rsidR="00B80C98" w:rsidRPr="009C75EC">
        <w:t>)</w:t>
      </w:r>
    </w:p>
    <w:p w:rsidR="00BA17DC" w:rsidRPr="009C75EC" w:rsidRDefault="00BA17DC" w:rsidP="00C75D45">
      <w:pPr>
        <w:pStyle w:val="tekst"/>
        <w:rPr>
          <w:lang w:eastAsia="ja-JP"/>
        </w:rPr>
      </w:pPr>
    </w:p>
    <w:p w:rsidR="00BA17DC" w:rsidRPr="009C75EC" w:rsidRDefault="00BA17DC" w:rsidP="00C75D45">
      <w:pPr>
        <w:pStyle w:val="tekst"/>
        <w:rPr>
          <w:lang w:eastAsia="ja-JP"/>
        </w:rPr>
      </w:pPr>
    </w:p>
    <w:p w:rsidR="00F04771" w:rsidRPr="009C75EC" w:rsidRDefault="00F04771" w:rsidP="00C75D45">
      <w:pPr>
        <w:pStyle w:val="tekst"/>
        <w:rPr>
          <w:lang w:eastAsia="ja-JP"/>
        </w:rPr>
      </w:pPr>
    </w:p>
    <w:p w:rsidR="00BA17DC" w:rsidRPr="009C75EC" w:rsidRDefault="00FC45CD" w:rsidP="00C75D45">
      <w:pPr>
        <w:pStyle w:val="tekstNentitull"/>
      </w:pPr>
      <w:r w:rsidRPr="00FC45CD">
        <w:pict>
          <v:shape id="_x0000_s1032" type="#_x0000_t32" style="position:absolute;margin-left:126.8pt;margin-top:24.4pt;width:93.5pt;height:.05pt;z-index:251660288" o:connectortype="straight" strokeweight=".5pt"/>
        </w:pict>
      </w:r>
      <w:bookmarkStart w:id="5" w:name="_Toc297630472"/>
      <w:r w:rsidR="00BA17DC" w:rsidRPr="009C75EC">
        <w:rPr>
          <w:lang w:eastAsia="ja-JP"/>
        </w:rPr>
        <w:t>Parimi i tret</w:t>
      </w:r>
      <w:r w:rsidR="006B0F5C" w:rsidRPr="009C75EC">
        <w:rPr>
          <w:lang w:eastAsia="ja-JP"/>
        </w:rPr>
        <w:t>ë</w:t>
      </w:r>
      <w:r w:rsidR="00C75D45" w:rsidRPr="009C75EC">
        <w:rPr>
          <w:lang w:eastAsia="ja-JP"/>
        </w:rPr>
        <w:t xml:space="preserve">: </w:t>
      </w:r>
      <w:r w:rsidR="00BA17DC" w:rsidRPr="009C75EC">
        <w:t>Njohja e t</w:t>
      </w:r>
      <w:r w:rsidR="006B0F5C" w:rsidRPr="009C75EC">
        <w:t>ë</w:t>
      </w:r>
      <w:r w:rsidR="00BA17DC" w:rsidRPr="009C75EC">
        <w:t xml:space="preserve"> dërguarit t</w:t>
      </w:r>
      <w:r w:rsidR="006B0F5C" w:rsidRPr="009C75EC">
        <w:t>ë</w:t>
      </w:r>
      <w:r w:rsidR="00BA17DC" w:rsidRPr="009C75EC">
        <w:t xml:space="preserve"> Allahut, Muhamedit </w:t>
      </w:r>
      <w:proofErr w:type="spellStart"/>
      <w:r w:rsidR="00BA17DC" w:rsidRPr="009C75EC">
        <w:t>a.s</w:t>
      </w:r>
      <w:proofErr w:type="spellEnd"/>
      <w:r w:rsidR="00BA17DC" w:rsidRPr="009C75EC">
        <w:t>.</w:t>
      </w:r>
      <w:bookmarkEnd w:id="5"/>
    </w:p>
    <w:p w:rsidR="00BA17DC" w:rsidRPr="009C75EC" w:rsidRDefault="00BA17DC" w:rsidP="00C75D45">
      <w:pPr>
        <w:pStyle w:val="tekst"/>
      </w:pPr>
    </w:p>
    <w:p w:rsidR="00BA17DC" w:rsidRPr="009C75EC" w:rsidRDefault="00BA17DC" w:rsidP="00C75D45">
      <w:pPr>
        <w:pStyle w:val="tekst"/>
      </w:pPr>
      <w:r w:rsidRPr="009C75EC">
        <w:rPr>
          <w:b/>
          <w:bCs/>
        </w:rPr>
        <w:t>Pyetje:</w:t>
      </w:r>
      <w:r w:rsidRPr="009C75EC">
        <w:t xml:space="preserve"> Cili </w:t>
      </w:r>
      <w:r w:rsidR="006B0F5C" w:rsidRPr="009C75EC">
        <w:t>ë</w:t>
      </w:r>
      <w:r w:rsidRPr="009C75EC">
        <w:t>sht</w:t>
      </w:r>
      <w:r w:rsidR="006B0F5C" w:rsidRPr="009C75EC">
        <w:t>ë</w:t>
      </w:r>
      <w:r w:rsidRPr="009C75EC">
        <w:t xml:space="preserve"> parimi i tret</w:t>
      </w:r>
      <w:r w:rsidR="006B0F5C" w:rsidRPr="009C75EC">
        <w:t>ë</w:t>
      </w:r>
      <w:r w:rsidRPr="009C75EC">
        <w:t>?</w:t>
      </w:r>
    </w:p>
    <w:p w:rsidR="00BA17DC" w:rsidRPr="009C75EC" w:rsidRDefault="00BA17DC" w:rsidP="00C55D11">
      <w:pPr>
        <w:pStyle w:val="tekst"/>
      </w:pPr>
      <w:r w:rsidRPr="009C75EC">
        <w:rPr>
          <w:b/>
          <w:bCs/>
        </w:rPr>
        <w:lastRenderedPageBreak/>
        <w:t>Përgjigje:</w:t>
      </w:r>
      <w:r w:rsidRPr="009C75EC">
        <w:t xml:space="preserve"> Njohja e </w:t>
      </w:r>
      <w:r w:rsidR="00C55D11" w:rsidRPr="009C75EC">
        <w:t>p</w:t>
      </w:r>
      <w:r w:rsidRPr="009C75EC">
        <w:t>ejgamberit ton</w:t>
      </w:r>
      <w:r w:rsidR="006B0F5C" w:rsidRPr="009C75EC">
        <w:t>ë</w:t>
      </w:r>
      <w:r w:rsidRPr="009C75EC">
        <w:t xml:space="preserve">, Muhamedit </w:t>
      </w:r>
      <w:proofErr w:type="spellStart"/>
      <w:r w:rsidRPr="009C75EC">
        <w:t>a.s</w:t>
      </w:r>
      <w:proofErr w:type="spellEnd"/>
      <w:r w:rsidRPr="009C75EC">
        <w:t xml:space="preserve">. Ai </w:t>
      </w:r>
      <w:r w:rsidR="006B0F5C" w:rsidRPr="009C75EC">
        <w:t>ë</w:t>
      </w:r>
      <w:r w:rsidRPr="009C75EC">
        <w:t>sht</w:t>
      </w:r>
      <w:r w:rsidR="006B0F5C" w:rsidRPr="009C75EC">
        <w:t>ë</w:t>
      </w:r>
      <w:r w:rsidRPr="009C75EC">
        <w:t xml:space="preserve"> Muhamedi, i biri i </w:t>
      </w:r>
      <w:proofErr w:type="spellStart"/>
      <w:r w:rsidRPr="009C75EC">
        <w:t>Abdullahut</w:t>
      </w:r>
      <w:proofErr w:type="spellEnd"/>
      <w:r w:rsidRPr="009C75EC">
        <w:t xml:space="preserve">, </w:t>
      </w:r>
      <w:r w:rsidR="00E879CA" w:rsidRPr="009C75EC">
        <w:t xml:space="preserve">i biri i </w:t>
      </w:r>
      <w:proofErr w:type="spellStart"/>
      <w:r w:rsidRPr="009C75EC">
        <w:t>Abdylmutalibit</w:t>
      </w:r>
      <w:proofErr w:type="spellEnd"/>
      <w:r w:rsidRPr="009C75EC">
        <w:t xml:space="preserve">, i biri i </w:t>
      </w:r>
      <w:proofErr w:type="spellStart"/>
      <w:r w:rsidRPr="009C75EC">
        <w:t>Hashimit</w:t>
      </w:r>
      <w:proofErr w:type="spellEnd"/>
      <w:r w:rsidRPr="009C75EC">
        <w:t xml:space="preserve">. </w:t>
      </w:r>
      <w:proofErr w:type="spellStart"/>
      <w:r w:rsidRPr="009C75EC">
        <w:t>Hashimi</w:t>
      </w:r>
      <w:proofErr w:type="spellEnd"/>
      <w:r w:rsidRPr="009C75EC">
        <w:t xml:space="preserve"> ishte prej fisit Kurejsh. Kurejsh</w:t>
      </w:r>
      <w:r w:rsidR="006B0F5C" w:rsidRPr="009C75EC">
        <w:t>ë</w:t>
      </w:r>
      <w:r w:rsidRPr="009C75EC">
        <w:t>t janë fis arab. Arab</w:t>
      </w:r>
      <w:r w:rsidR="006B0F5C" w:rsidRPr="009C75EC">
        <w:t>ë</w:t>
      </w:r>
      <w:r w:rsidRPr="009C75EC">
        <w:t>t prejardhjen e kan</w:t>
      </w:r>
      <w:r w:rsidR="006B0F5C" w:rsidRPr="009C75EC">
        <w:t>ë</w:t>
      </w:r>
      <w:r w:rsidRPr="009C75EC">
        <w:t xml:space="preserve"> prej </w:t>
      </w:r>
      <w:proofErr w:type="spellStart"/>
      <w:r w:rsidRPr="009C75EC">
        <w:t>Ismailit</w:t>
      </w:r>
      <w:proofErr w:type="spellEnd"/>
      <w:r w:rsidRPr="009C75EC">
        <w:t>, t</w:t>
      </w:r>
      <w:r w:rsidR="006B0F5C" w:rsidRPr="009C75EC">
        <w:t>ë</w:t>
      </w:r>
      <w:r w:rsidRPr="009C75EC">
        <w:t xml:space="preserve"> birit t</w:t>
      </w:r>
      <w:r w:rsidR="006B0F5C" w:rsidRPr="009C75EC">
        <w:t>ë</w:t>
      </w:r>
      <w:r w:rsidRPr="009C75EC">
        <w:t xml:space="preserve"> Ibrahimit </w:t>
      </w:r>
      <w:proofErr w:type="spellStart"/>
      <w:r w:rsidRPr="009C75EC">
        <w:t>a.s</w:t>
      </w:r>
      <w:proofErr w:type="spellEnd"/>
      <w:r w:rsidRPr="009C75EC">
        <w:t>.</w:t>
      </w:r>
    </w:p>
    <w:p w:rsidR="00BA17DC" w:rsidRPr="009C75EC" w:rsidRDefault="00BA17DC" w:rsidP="00C75D45">
      <w:pPr>
        <w:pStyle w:val="tekst"/>
      </w:pPr>
    </w:p>
    <w:p w:rsidR="00BA17DC" w:rsidRPr="009C75EC" w:rsidRDefault="00BA17DC" w:rsidP="00C55D11">
      <w:pPr>
        <w:pStyle w:val="tekst"/>
      </w:pPr>
      <w:r w:rsidRPr="009C75EC">
        <w:rPr>
          <w:b/>
          <w:bCs/>
        </w:rPr>
        <w:t>Pyetje:</w:t>
      </w:r>
      <w:r w:rsidRPr="009C75EC">
        <w:t xml:space="preserve"> </w:t>
      </w:r>
      <w:r w:rsidR="001F438A" w:rsidRPr="009C75EC">
        <w:t xml:space="preserve">Sa ka jetuar </w:t>
      </w:r>
      <w:r w:rsidR="00C55D11" w:rsidRPr="009C75EC">
        <w:t>p</w:t>
      </w:r>
      <w:r w:rsidR="001F438A" w:rsidRPr="009C75EC">
        <w:t xml:space="preserve">ejgamberi </w:t>
      </w:r>
      <w:proofErr w:type="spellStart"/>
      <w:r w:rsidR="001F438A" w:rsidRPr="009C75EC">
        <w:t>a.s</w:t>
      </w:r>
      <w:proofErr w:type="spellEnd"/>
      <w:r w:rsidR="001F438A" w:rsidRPr="009C75EC">
        <w:t>.?</w:t>
      </w:r>
    </w:p>
    <w:p w:rsidR="001F438A" w:rsidRPr="009C75EC" w:rsidRDefault="001F438A" w:rsidP="00C55D11">
      <w:pPr>
        <w:pStyle w:val="tekst"/>
      </w:pPr>
      <w:r w:rsidRPr="009C75EC">
        <w:rPr>
          <w:b/>
          <w:bCs/>
        </w:rPr>
        <w:t>P</w:t>
      </w:r>
      <w:r w:rsidR="006B0F5C" w:rsidRPr="009C75EC">
        <w:rPr>
          <w:b/>
          <w:bCs/>
        </w:rPr>
        <w:t>ë</w:t>
      </w:r>
      <w:r w:rsidRPr="009C75EC">
        <w:rPr>
          <w:b/>
          <w:bCs/>
        </w:rPr>
        <w:t xml:space="preserve">rgjigje: </w:t>
      </w:r>
      <w:r w:rsidRPr="009C75EC">
        <w:t>Pejgamberi yn</w:t>
      </w:r>
      <w:r w:rsidR="006B0F5C" w:rsidRPr="009C75EC">
        <w:t>ë</w:t>
      </w:r>
      <w:r w:rsidRPr="009C75EC">
        <w:t xml:space="preserve">, Muhamedi </w:t>
      </w:r>
      <w:proofErr w:type="spellStart"/>
      <w:r w:rsidRPr="009C75EC">
        <w:t>a.s</w:t>
      </w:r>
      <w:proofErr w:type="spellEnd"/>
      <w:r w:rsidRPr="009C75EC">
        <w:t>., ka jetuar gjasht</w:t>
      </w:r>
      <w:r w:rsidR="006B0F5C" w:rsidRPr="009C75EC">
        <w:t>ë</w:t>
      </w:r>
      <w:r w:rsidRPr="009C75EC">
        <w:t>dhjet</w:t>
      </w:r>
      <w:r w:rsidR="006B0F5C" w:rsidRPr="009C75EC">
        <w:t>ë</w:t>
      </w:r>
      <w:r w:rsidRPr="009C75EC">
        <w:t xml:space="preserve"> e tre vjet, dyzet vjet para se t’i zbriste </w:t>
      </w:r>
      <w:r w:rsidR="00C55D11" w:rsidRPr="009C75EC">
        <w:t>S</w:t>
      </w:r>
      <w:r w:rsidR="00E879CA" w:rsidRPr="009C75EC">
        <w:t>hpallja</w:t>
      </w:r>
      <w:r w:rsidRPr="009C75EC">
        <w:t xml:space="preserve"> dhe nj</w:t>
      </w:r>
      <w:r w:rsidR="006B0F5C" w:rsidRPr="009C75EC">
        <w:t>ë</w:t>
      </w:r>
      <w:r w:rsidRPr="009C75EC">
        <w:t>zet</w:t>
      </w:r>
      <w:r w:rsidR="006B0F5C" w:rsidRPr="009C75EC">
        <w:t>ë</w:t>
      </w:r>
      <w:r w:rsidRPr="009C75EC">
        <w:t xml:space="preserve"> e tre vjet si i dërguari i Allahut. Vendlindja e tij </w:t>
      </w:r>
      <w:r w:rsidR="006B0F5C" w:rsidRPr="009C75EC">
        <w:t>ë</w:t>
      </w:r>
      <w:r w:rsidRPr="009C75EC">
        <w:t>sht</w:t>
      </w:r>
      <w:r w:rsidR="006B0F5C" w:rsidRPr="009C75EC">
        <w:t>ë</w:t>
      </w:r>
      <w:r w:rsidRPr="009C75EC">
        <w:t xml:space="preserve"> Meka.</w:t>
      </w:r>
      <w:r w:rsidR="00E879CA" w:rsidRPr="009C75EC">
        <w:t xml:space="preserve"> </w:t>
      </w:r>
    </w:p>
    <w:p w:rsidR="001F438A" w:rsidRPr="009C75EC" w:rsidRDefault="001F438A" w:rsidP="00C75D45">
      <w:pPr>
        <w:pStyle w:val="tekst"/>
      </w:pPr>
    </w:p>
    <w:p w:rsidR="001F438A" w:rsidRPr="009C75EC" w:rsidRDefault="001F438A" w:rsidP="00C75D45">
      <w:pPr>
        <w:pStyle w:val="tekst"/>
      </w:pPr>
      <w:r w:rsidRPr="009C75EC">
        <w:rPr>
          <w:b/>
          <w:bCs/>
        </w:rPr>
        <w:t>Pyetje:</w:t>
      </w:r>
      <w:r w:rsidRPr="009C75EC">
        <w:t xml:space="preserve"> </w:t>
      </w:r>
      <w:r w:rsidR="00E15B99" w:rsidRPr="009C75EC">
        <w:t>P</w:t>
      </w:r>
      <w:r w:rsidR="006B0F5C" w:rsidRPr="009C75EC">
        <w:t>ë</w:t>
      </w:r>
      <w:r w:rsidR="00E15B99" w:rsidRPr="009C75EC">
        <w:t>r çfarë e ka dërguar at</w:t>
      </w:r>
      <w:r w:rsidR="006B0F5C" w:rsidRPr="009C75EC">
        <w:t>ë</w:t>
      </w:r>
      <w:r w:rsidR="00E15B99" w:rsidRPr="009C75EC">
        <w:t xml:space="preserve"> Allahu?</w:t>
      </w:r>
    </w:p>
    <w:p w:rsidR="00E15B99" w:rsidRPr="009C75EC" w:rsidRDefault="00E15B99" w:rsidP="004171F7">
      <w:pPr>
        <w:pStyle w:val="tekst"/>
      </w:pPr>
      <w:r w:rsidRPr="009C75EC">
        <w:rPr>
          <w:b/>
          <w:bCs/>
        </w:rPr>
        <w:t>P</w:t>
      </w:r>
      <w:r w:rsidR="006B0F5C" w:rsidRPr="009C75EC">
        <w:rPr>
          <w:b/>
          <w:bCs/>
        </w:rPr>
        <w:t>ë</w:t>
      </w:r>
      <w:r w:rsidRPr="009C75EC">
        <w:rPr>
          <w:b/>
          <w:bCs/>
        </w:rPr>
        <w:t>rgjigje:</w:t>
      </w:r>
      <w:r w:rsidRPr="009C75EC">
        <w:t xml:space="preserve"> Allahu </w:t>
      </w:r>
      <w:proofErr w:type="spellStart"/>
      <w:r w:rsidRPr="009C75EC">
        <w:t>xh.sh</w:t>
      </w:r>
      <w:proofErr w:type="spellEnd"/>
      <w:r w:rsidRPr="009C75EC">
        <w:t>. e ka dërguari at</w:t>
      </w:r>
      <w:r w:rsidR="006B0F5C" w:rsidRPr="009C75EC">
        <w:t>ë</w:t>
      </w:r>
      <w:r w:rsidRPr="009C75EC">
        <w:t xml:space="preserve"> p</w:t>
      </w:r>
      <w:r w:rsidR="006B0F5C" w:rsidRPr="009C75EC">
        <w:t>ë</w:t>
      </w:r>
      <w:r w:rsidRPr="009C75EC">
        <w:t>r t</w:t>
      </w:r>
      <w:r w:rsidR="006B0F5C" w:rsidRPr="009C75EC">
        <w:t>ë</w:t>
      </w:r>
      <w:r w:rsidRPr="009C75EC">
        <w:t xml:space="preserve"> </w:t>
      </w:r>
      <w:r w:rsidR="00E879CA" w:rsidRPr="009C75EC">
        <w:rPr>
          <w:szCs w:val="28"/>
        </w:rPr>
        <w:t xml:space="preserve">tërhequr vërejtje nga shirku (idhujtaria) dhe të ftoi në </w:t>
      </w:r>
      <w:r w:rsidR="004171F7" w:rsidRPr="009C75EC">
        <w:rPr>
          <w:szCs w:val="28"/>
        </w:rPr>
        <w:t>T</w:t>
      </w:r>
      <w:r w:rsidR="00E879CA" w:rsidRPr="009C75EC">
        <w:rPr>
          <w:szCs w:val="28"/>
        </w:rPr>
        <w:t>euhid</w:t>
      </w:r>
      <w:r w:rsidRPr="009C75EC">
        <w:t xml:space="preserve"> </w:t>
      </w:r>
      <w:r w:rsidR="00E879CA" w:rsidRPr="009C75EC">
        <w:t>(n</w:t>
      </w:r>
      <w:r w:rsidR="00C17508" w:rsidRPr="009C75EC">
        <w:t>ë</w:t>
      </w:r>
      <w:r w:rsidR="00E879CA" w:rsidRPr="009C75EC">
        <w:t xml:space="preserve"> nj</w:t>
      </w:r>
      <w:r w:rsidR="00C17508" w:rsidRPr="009C75EC">
        <w:t>ë</w:t>
      </w:r>
      <w:r w:rsidR="00E879CA" w:rsidRPr="009C75EC">
        <w:t>simin e Zotit)</w:t>
      </w:r>
      <w:r w:rsidRPr="009C75EC">
        <w:t>.</w:t>
      </w:r>
    </w:p>
    <w:p w:rsidR="00E15B99" w:rsidRPr="009C75EC" w:rsidRDefault="00E15B99" w:rsidP="00C75D45">
      <w:pPr>
        <w:pStyle w:val="tekst"/>
      </w:pPr>
    </w:p>
    <w:p w:rsidR="00E15B99" w:rsidRPr="009C75EC" w:rsidRDefault="00E15B99" w:rsidP="00C75D45">
      <w:pPr>
        <w:pStyle w:val="tekst"/>
      </w:pPr>
      <w:r w:rsidRPr="009C75EC">
        <w:rPr>
          <w:b/>
          <w:bCs/>
        </w:rPr>
        <w:t>Pyetje:</w:t>
      </w:r>
      <w:r w:rsidRPr="009C75EC">
        <w:t xml:space="preserve"> Cili </w:t>
      </w:r>
      <w:r w:rsidR="006B0F5C" w:rsidRPr="009C75EC">
        <w:t>ë</w:t>
      </w:r>
      <w:r w:rsidRPr="009C75EC">
        <w:t>sht</w:t>
      </w:r>
      <w:r w:rsidR="006B0F5C" w:rsidRPr="009C75EC">
        <w:t>ë</w:t>
      </w:r>
      <w:r w:rsidRPr="009C75EC">
        <w:t xml:space="preserve"> argumenti p</w:t>
      </w:r>
      <w:r w:rsidR="006B0F5C" w:rsidRPr="009C75EC">
        <w:t>ë</w:t>
      </w:r>
      <w:r w:rsidRPr="009C75EC">
        <w:t>r k</w:t>
      </w:r>
      <w:r w:rsidR="006B0F5C" w:rsidRPr="009C75EC">
        <w:t>ë</w:t>
      </w:r>
      <w:r w:rsidRPr="009C75EC">
        <w:t>t</w:t>
      </w:r>
      <w:r w:rsidR="006B0F5C" w:rsidRPr="009C75EC">
        <w:t>ë</w:t>
      </w:r>
      <w:r w:rsidRPr="009C75EC">
        <w:t>?</w:t>
      </w:r>
    </w:p>
    <w:p w:rsidR="00E15B99" w:rsidRPr="009C75EC" w:rsidRDefault="00E15B99" w:rsidP="00432DE4">
      <w:pPr>
        <w:pStyle w:val="tekst"/>
      </w:pPr>
      <w:r w:rsidRPr="009C75EC">
        <w:rPr>
          <w:b/>
          <w:bCs/>
        </w:rPr>
        <w:t>P</w:t>
      </w:r>
      <w:r w:rsidR="006B0F5C" w:rsidRPr="009C75EC">
        <w:rPr>
          <w:b/>
          <w:bCs/>
        </w:rPr>
        <w:t>ë</w:t>
      </w:r>
      <w:r w:rsidRPr="009C75EC">
        <w:rPr>
          <w:b/>
          <w:bCs/>
        </w:rPr>
        <w:t>rgjigje:</w:t>
      </w:r>
      <w:r w:rsidRPr="009C75EC">
        <w:t xml:space="preserve"> Fjala e Allahut </w:t>
      </w:r>
      <w:proofErr w:type="spellStart"/>
      <w:r w:rsidRPr="009C75EC">
        <w:t>xh.sh</w:t>
      </w:r>
      <w:proofErr w:type="spellEnd"/>
      <w:r w:rsidRPr="009C75EC">
        <w:t xml:space="preserve">.: </w:t>
      </w:r>
      <w:r w:rsidR="00E879CA" w:rsidRPr="009C75EC">
        <w:rPr>
          <w:szCs w:val="28"/>
        </w:rPr>
        <w:t>“O ti i mb</w:t>
      </w:r>
      <w:r w:rsidR="004A07B9" w:rsidRPr="009C75EC">
        <w:rPr>
          <w:szCs w:val="28"/>
        </w:rPr>
        <w:t>uluar me rrobat e tua</w:t>
      </w:r>
      <w:r w:rsidR="00E879CA" w:rsidRPr="009C75EC">
        <w:rPr>
          <w:szCs w:val="28"/>
        </w:rPr>
        <w:t xml:space="preserve">! Çohu dhe paralajmëro! Zotin tënd madhëroje, rrobat e tua pastroji dhe largohu nga </w:t>
      </w:r>
      <w:r w:rsidR="00E879CA" w:rsidRPr="009C75EC">
        <w:rPr>
          <w:szCs w:val="28"/>
        </w:rPr>
        <w:lastRenderedPageBreak/>
        <w:t>ndyrësia (adhurimi i idhujve). Mos jep gjë, me synimin për të marrë më shumë dhe për hir të Zotit tënd, duro!” (</w:t>
      </w:r>
      <w:proofErr w:type="spellStart"/>
      <w:r w:rsidR="00E879CA" w:rsidRPr="009C75EC">
        <w:rPr>
          <w:szCs w:val="28"/>
        </w:rPr>
        <w:t>El</w:t>
      </w:r>
      <w:proofErr w:type="spellEnd"/>
      <w:r w:rsidR="00E879CA" w:rsidRPr="009C75EC">
        <w:rPr>
          <w:szCs w:val="28"/>
        </w:rPr>
        <w:t>-</w:t>
      </w:r>
      <w:proofErr w:type="spellStart"/>
      <w:r w:rsidR="00E879CA" w:rsidRPr="009C75EC">
        <w:rPr>
          <w:szCs w:val="28"/>
        </w:rPr>
        <w:t>Mudethir</w:t>
      </w:r>
      <w:proofErr w:type="spellEnd"/>
      <w:r w:rsidR="00C75D45" w:rsidRPr="009C75EC">
        <w:rPr>
          <w:szCs w:val="28"/>
        </w:rPr>
        <w:t>,</w:t>
      </w:r>
      <w:r w:rsidR="00E879CA" w:rsidRPr="009C75EC">
        <w:rPr>
          <w:szCs w:val="28"/>
        </w:rPr>
        <w:t xml:space="preserve"> 1-7)</w:t>
      </w:r>
    </w:p>
    <w:p w:rsidR="00CD28EE" w:rsidRPr="009C75EC" w:rsidRDefault="00CD28EE" w:rsidP="00C75D45">
      <w:pPr>
        <w:pStyle w:val="tekst"/>
      </w:pPr>
    </w:p>
    <w:p w:rsidR="00CD28EE" w:rsidRPr="009C75EC" w:rsidRDefault="00CD28EE" w:rsidP="00C75D45">
      <w:pPr>
        <w:pStyle w:val="tekst"/>
      </w:pPr>
      <w:r w:rsidRPr="009C75EC">
        <w:rPr>
          <w:b/>
          <w:bCs/>
        </w:rPr>
        <w:t>Pyetje:</w:t>
      </w:r>
      <w:r w:rsidRPr="009C75EC">
        <w:t xml:space="preserve"> Ç’do t</w:t>
      </w:r>
      <w:r w:rsidR="006B0F5C" w:rsidRPr="009C75EC">
        <w:t>ë</w:t>
      </w:r>
      <w:r w:rsidRPr="009C75EC">
        <w:t xml:space="preserve"> thotë “</w:t>
      </w:r>
      <w:r w:rsidR="00E879CA" w:rsidRPr="009C75EC">
        <w:rPr>
          <w:szCs w:val="28"/>
        </w:rPr>
        <w:t>Çohu dhe paralajmëro!</w:t>
      </w:r>
      <w:r w:rsidRPr="009C75EC">
        <w:t>”?</w:t>
      </w:r>
    </w:p>
    <w:p w:rsidR="00CD28EE" w:rsidRPr="009C75EC" w:rsidRDefault="00CD28EE" w:rsidP="00C75D45">
      <w:pPr>
        <w:pStyle w:val="tekst"/>
      </w:pPr>
      <w:r w:rsidRPr="009C75EC">
        <w:rPr>
          <w:b/>
          <w:bCs/>
        </w:rPr>
        <w:t>P</w:t>
      </w:r>
      <w:r w:rsidR="006B0F5C" w:rsidRPr="009C75EC">
        <w:rPr>
          <w:b/>
          <w:bCs/>
        </w:rPr>
        <w:t>ë</w:t>
      </w:r>
      <w:r w:rsidRPr="009C75EC">
        <w:rPr>
          <w:b/>
          <w:bCs/>
        </w:rPr>
        <w:t>rgjigje:</w:t>
      </w:r>
      <w:r w:rsidRPr="009C75EC">
        <w:t xml:space="preserve"> “</w:t>
      </w:r>
      <w:r w:rsidR="00E879CA" w:rsidRPr="009C75EC">
        <w:rPr>
          <w:szCs w:val="28"/>
        </w:rPr>
        <w:t>Çohu dhe paralajmëro!</w:t>
      </w:r>
      <w:r w:rsidRPr="009C75EC">
        <w:t>” do t</w:t>
      </w:r>
      <w:r w:rsidR="006B0F5C" w:rsidRPr="009C75EC">
        <w:t>ë</w:t>
      </w:r>
      <w:r w:rsidRPr="009C75EC">
        <w:t xml:space="preserve"> thotë: tërhiqu vërejtje njerëzve prej politeizmit dhe thirri n</w:t>
      </w:r>
      <w:r w:rsidR="006B0F5C" w:rsidRPr="009C75EC">
        <w:t>ë</w:t>
      </w:r>
      <w:r w:rsidRPr="009C75EC">
        <w:t xml:space="preserve"> besim t</w:t>
      </w:r>
      <w:r w:rsidR="006B0F5C" w:rsidRPr="009C75EC">
        <w:t>ë</w:t>
      </w:r>
      <w:r w:rsidRPr="009C75EC">
        <w:t xml:space="preserve"> drejt</w:t>
      </w:r>
      <w:r w:rsidR="006B0F5C" w:rsidRPr="009C75EC">
        <w:t>ë</w:t>
      </w:r>
      <w:r w:rsidRPr="009C75EC">
        <w:t>.</w:t>
      </w:r>
    </w:p>
    <w:p w:rsidR="00CD28EE" w:rsidRPr="009C75EC" w:rsidRDefault="00CD28EE" w:rsidP="00C75D45">
      <w:pPr>
        <w:pStyle w:val="tekst"/>
      </w:pPr>
    </w:p>
    <w:p w:rsidR="00CD28EE" w:rsidRPr="009C75EC" w:rsidRDefault="00CD28EE" w:rsidP="00C75D45">
      <w:pPr>
        <w:pStyle w:val="tekst"/>
      </w:pPr>
      <w:r w:rsidRPr="009C75EC">
        <w:rPr>
          <w:b/>
          <w:bCs/>
        </w:rPr>
        <w:t>Pyetje:</w:t>
      </w:r>
      <w:r w:rsidRPr="009C75EC">
        <w:t xml:space="preserve"> Ç’do t</w:t>
      </w:r>
      <w:r w:rsidR="006B0F5C" w:rsidRPr="009C75EC">
        <w:t>ë</w:t>
      </w:r>
      <w:r w:rsidRPr="009C75EC">
        <w:t xml:space="preserve"> thotë “Zotin madhëro dhe rrobat e tua pastro”?</w:t>
      </w:r>
    </w:p>
    <w:p w:rsidR="00CD28EE" w:rsidRPr="009C75EC" w:rsidRDefault="00CD28EE" w:rsidP="00432DE4">
      <w:pPr>
        <w:pStyle w:val="tekst"/>
      </w:pPr>
      <w:r w:rsidRPr="009C75EC">
        <w:rPr>
          <w:b/>
          <w:bCs/>
        </w:rPr>
        <w:t>P</w:t>
      </w:r>
      <w:r w:rsidR="006B0F5C" w:rsidRPr="009C75EC">
        <w:rPr>
          <w:b/>
          <w:bCs/>
        </w:rPr>
        <w:t>ë</w:t>
      </w:r>
      <w:r w:rsidRPr="009C75EC">
        <w:rPr>
          <w:b/>
          <w:bCs/>
        </w:rPr>
        <w:t>rgjigje:</w:t>
      </w:r>
      <w:r w:rsidR="00825AA3" w:rsidRPr="009C75EC">
        <w:t xml:space="preserve"> Kjo do t</w:t>
      </w:r>
      <w:r w:rsidR="006B0F5C" w:rsidRPr="009C75EC">
        <w:t>ë</w:t>
      </w:r>
      <w:r w:rsidR="00825AA3" w:rsidRPr="009C75EC">
        <w:t xml:space="preserve"> thotë </w:t>
      </w:r>
      <w:r w:rsidR="00432DE4" w:rsidRPr="009C75EC">
        <w:t>m</w:t>
      </w:r>
      <w:r w:rsidR="00825AA3" w:rsidRPr="009C75EC">
        <w:t>adh</w:t>
      </w:r>
      <w:r w:rsidR="006B0F5C" w:rsidRPr="009C75EC">
        <w:t>ë</w:t>
      </w:r>
      <w:r w:rsidR="00825AA3" w:rsidRPr="009C75EC">
        <w:t>ro Zotin t</w:t>
      </w:r>
      <w:r w:rsidR="006B0F5C" w:rsidRPr="009C75EC">
        <w:t>ë</w:t>
      </w:r>
      <w:r w:rsidR="00825AA3" w:rsidRPr="009C75EC">
        <w:t xml:space="preserve">nd, duke </w:t>
      </w:r>
      <w:r w:rsidR="006918AD" w:rsidRPr="009C75EC">
        <w:t>e nj</w:t>
      </w:r>
      <w:r w:rsidR="00C75D45" w:rsidRPr="009C75EC">
        <w:t>ë</w:t>
      </w:r>
      <w:r w:rsidR="006918AD" w:rsidRPr="009C75EC">
        <w:t>suar At</w:t>
      </w:r>
      <w:r w:rsidR="00C17508" w:rsidRPr="009C75EC">
        <w:t>ë</w:t>
      </w:r>
      <w:r w:rsidR="00432DE4" w:rsidRPr="009C75EC">
        <w:t>.</w:t>
      </w:r>
      <w:r w:rsidR="00825AA3" w:rsidRPr="009C75EC">
        <w:t xml:space="preserve"> Nd</w:t>
      </w:r>
      <w:r w:rsidR="006B0F5C" w:rsidRPr="009C75EC">
        <w:t>ë</w:t>
      </w:r>
      <w:r w:rsidR="00825AA3" w:rsidRPr="009C75EC">
        <w:t>rsa “rrobat e tua pastro</w:t>
      </w:r>
      <w:r w:rsidR="00432DE4" w:rsidRPr="009C75EC">
        <w:t>”</w:t>
      </w:r>
      <w:r w:rsidR="00B056DC" w:rsidRPr="009C75EC">
        <w:t xml:space="preserve"> do t</w:t>
      </w:r>
      <w:r w:rsidR="006B0F5C" w:rsidRPr="009C75EC">
        <w:t>ë</w:t>
      </w:r>
      <w:r w:rsidR="00B056DC" w:rsidRPr="009C75EC">
        <w:t xml:space="preserve"> thotë q</w:t>
      </w:r>
      <w:r w:rsidR="006B0F5C" w:rsidRPr="009C75EC">
        <w:t>ë</w:t>
      </w:r>
      <w:r w:rsidR="00B056DC" w:rsidRPr="009C75EC">
        <w:t xml:space="preserve"> veprat e tua dhe besimin t</w:t>
      </w:r>
      <w:r w:rsidR="006B0F5C" w:rsidRPr="009C75EC">
        <w:t>ë</w:t>
      </w:r>
      <w:r w:rsidR="00B056DC" w:rsidRPr="009C75EC">
        <w:t>nd t’i pastrosh nga politeizmi.</w:t>
      </w:r>
    </w:p>
    <w:p w:rsidR="004E5993" w:rsidRPr="009C75EC" w:rsidRDefault="004E5993" w:rsidP="00C75D45">
      <w:pPr>
        <w:pStyle w:val="tekst"/>
      </w:pPr>
    </w:p>
    <w:p w:rsidR="004E5993" w:rsidRPr="009C75EC" w:rsidRDefault="004E5993" w:rsidP="00C75D45">
      <w:pPr>
        <w:pStyle w:val="tekst"/>
      </w:pPr>
      <w:r w:rsidRPr="009C75EC">
        <w:rPr>
          <w:b/>
          <w:bCs/>
        </w:rPr>
        <w:t>Pyetje:</w:t>
      </w:r>
      <w:r w:rsidRPr="009C75EC">
        <w:t xml:space="preserve"> Ç’do t</w:t>
      </w:r>
      <w:r w:rsidR="00586E3A" w:rsidRPr="009C75EC">
        <w:t>ë</w:t>
      </w:r>
      <w:r w:rsidRPr="009C75EC">
        <w:t xml:space="preserve"> thotë “largoju </w:t>
      </w:r>
      <w:r w:rsidR="006918AD" w:rsidRPr="009C75EC">
        <w:rPr>
          <w:szCs w:val="28"/>
        </w:rPr>
        <w:t>nga ndyrësia (adhurimi i idhujve)</w:t>
      </w:r>
      <w:r w:rsidRPr="009C75EC">
        <w:t>”?</w:t>
      </w:r>
    </w:p>
    <w:p w:rsidR="004E5993" w:rsidRPr="009C75EC" w:rsidRDefault="004E5993" w:rsidP="00C75D45">
      <w:pPr>
        <w:pStyle w:val="tekst"/>
      </w:pPr>
      <w:r w:rsidRPr="009C75EC">
        <w:rPr>
          <w:b/>
          <w:bCs/>
        </w:rPr>
        <w:t>P</w:t>
      </w:r>
      <w:r w:rsidR="00586E3A" w:rsidRPr="009C75EC">
        <w:rPr>
          <w:b/>
          <w:bCs/>
        </w:rPr>
        <w:t>ë</w:t>
      </w:r>
      <w:r w:rsidRPr="009C75EC">
        <w:rPr>
          <w:b/>
          <w:bCs/>
        </w:rPr>
        <w:t>rgjigje:</w:t>
      </w:r>
      <w:r w:rsidRPr="009C75EC">
        <w:t xml:space="preserve"> Ajo do t</w:t>
      </w:r>
      <w:r w:rsidR="00586E3A" w:rsidRPr="009C75EC">
        <w:t>ë</w:t>
      </w:r>
      <w:r w:rsidRPr="009C75EC">
        <w:t xml:space="preserve"> thotë:  </w:t>
      </w:r>
      <w:r w:rsidR="006918AD" w:rsidRPr="009C75EC">
        <w:rPr>
          <w:szCs w:val="28"/>
        </w:rPr>
        <w:t xml:space="preserve">lënia e tyre, </w:t>
      </w:r>
      <w:proofErr w:type="spellStart"/>
      <w:r w:rsidR="006918AD" w:rsidRPr="009C75EC">
        <w:rPr>
          <w:szCs w:val="28"/>
        </w:rPr>
        <w:t>distancimi</w:t>
      </w:r>
      <w:proofErr w:type="spellEnd"/>
      <w:r w:rsidR="006918AD" w:rsidRPr="009C75EC">
        <w:rPr>
          <w:szCs w:val="28"/>
        </w:rPr>
        <w:t xml:space="preserve"> prej </w:t>
      </w:r>
      <w:r w:rsidRPr="009C75EC">
        <w:t>tyre dhe prej i</w:t>
      </w:r>
      <w:r w:rsidR="00FB5704" w:rsidRPr="009C75EC">
        <w:t>t</w:t>
      </w:r>
      <w:r w:rsidRPr="009C75EC">
        <w:t>htar</w:t>
      </w:r>
      <w:r w:rsidR="00586E3A" w:rsidRPr="009C75EC">
        <w:t>ë</w:t>
      </w:r>
      <w:r w:rsidRPr="009C75EC">
        <w:t>ve t</w:t>
      </w:r>
      <w:r w:rsidR="00586E3A" w:rsidRPr="009C75EC">
        <w:t>ë</w:t>
      </w:r>
      <w:r w:rsidRPr="009C75EC">
        <w:t xml:space="preserve"> tyre.</w:t>
      </w:r>
    </w:p>
    <w:p w:rsidR="004E5993" w:rsidRPr="009C75EC" w:rsidRDefault="004E5993" w:rsidP="00C75D45">
      <w:pPr>
        <w:pStyle w:val="tekst"/>
      </w:pPr>
    </w:p>
    <w:p w:rsidR="004E5993" w:rsidRPr="009C75EC" w:rsidRDefault="004E5993" w:rsidP="00C75D45">
      <w:pPr>
        <w:pStyle w:val="tekst"/>
      </w:pPr>
      <w:r w:rsidRPr="009C75EC">
        <w:rPr>
          <w:b/>
          <w:bCs/>
        </w:rPr>
        <w:t>Pyetje:</w:t>
      </w:r>
      <w:r w:rsidRPr="009C75EC">
        <w:t xml:space="preserve"> Sa i ka zgjatu</w:t>
      </w:r>
      <w:r w:rsidR="006B3AC4" w:rsidRPr="009C75EC">
        <w:t>r</w:t>
      </w:r>
      <w:r w:rsidRPr="009C75EC">
        <w:t xml:space="preserve"> kjo t</w:t>
      </w:r>
      <w:r w:rsidR="00586E3A" w:rsidRPr="009C75EC">
        <w:t>ë</w:t>
      </w:r>
      <w:r w:rsidRPr="009C75EC">
        <w:t xml:space="preserve"> dërguarit </w:t>
      </w:r>
      <w:proofErr w:type="spellStart"/>
      <w:r w:rsidRPr="009C75EC">
        <w:t>a.s</w:t>
      </w:r>
      <w:proofErr w:type="spellEnd"/>
      <w:r w:rsidRPr="009C75EC">
        <w:t>.?</w:t>
      </w:r>
    </w:p>
    <w:p w:rsidR="004E5993" w:rsidRPr="009C75EC" w:rsidRDefault="004E5993" w:rsidP="00C75D45">
      <w:pPr>
        <w:pStyle w:val="tekst"/>
      </w:pPr>
      <w:r w:rsidRPr="009C75EC">
        <w:rPr>
          <w:b/>
          <w:bCs/>
        </w:rPr>
        <w:lastRenderedPageBreak/>
        <w:t>P</w:t>
      </w:r>
      <w:r w:rsidR="00586E3A" w:rsidRPr="009C75EC">
        <w:rPr>
          <w:b/>
          <w:bCs/>
        </w:rPr>
        <w:t>ë</w:t>
      </w:r>
      <w:r w:rsidRPr="009C75EC">
        <w:rPr>
          <w:b/>
          <w:bCs/>
        </w:rPr>
        <w:t xml:space="preserve">rgjigje: </w:t>
      </w:r>
      <w:r w:rsidRPr="009C75EC">
        <w:t>Ajo i ka zgjatu</w:t>
      </w:r>
      <w:r w:rsidR="006B3AC4" w:rsidRPr="009C75EC">
        <w:t>r</w:t>
      </w:r>
      <w:r w:rsidRPr="009C75EC">
        <w:t xml:space="preserve"> dhjet</w:t>
      </w:r>
      <w:r w:rsidR="00586E3A" w:rsidRPr="009C75EC">
        <w:t>ë</w:t>
      </w:r>
      <w:r w:rsidRPr="009C75EC">
        <w:t xml:space="preserve"> vjet, pastaj b</w:t>
      </w:r>
      <w:r w:rsidR="00586E3A" w:rsidRPr="009C75EC">
        <w:t>ë</w:t>
      </w:r>
      <w:r w:rsidRPr="009C75EC">
        <w:t>ri udhëtimin n</w:t>
      </w:r>
      <w:r w:rsidR="00586E3A" w:rsidRPr="009C75EC">
        <w:t>ë</w:t>
      </w:r>
      <w:r w:rsidRPr="009C75EC">
        <w:t xml:space="preserve"> qiell, ku iu urdhërua t</w:t>
      </w:r>
      <w:r w:rsidR="00586E3A" w:rsidRPr="009C75EC">
        <w:t>ë</w:t>
      </w:r>
      <w:r w:rsidRPr="009C75EC">
        <w:t xml:space="preserve"> kryej</w:t>
      </w:r>
      <w:r w:rsidR="00586E3A" w:rsidRPr="009C75EC">
        <w:t>ë</w:t>
      </w:r>
      <w:r w:rsidRPr="009C75EC">
        <w:t xml:space="preserve"> pes</w:t>
      </w:r>
      <w:r w:rsidR="00586E3A" w:rsidRPr="009C75EC">
        <w:t>ë</w:t>
      </w:r>
      <w:r w:rsidRPr="009C75EC">
        <w:t xml:space="preserve"> namaze n</w:t>
      </w:r>
      <w:r w:rsidR="00586E3A" w:rsidRPr="009C75EC">
        <w:t>ë</w:t>
      </w:r>
      <w:r w:rsidRPr="009C75EC">
        <w:t xml:space="preserve"> dit</w:t>
      </w:r>
      <w:r w:rsidR="00586E3A" w:rsidRPr="009C75EC">
        <w:t>ë</w:t>
      </w:r>
      <w:r w:rsidRPr="009C75EC">
        <w:t>. N</w:t>
      </w:r>
      <w:r w:rsidR="00586E3A" w:rsidRPr="009C75EC">
        <w:t>ë</w:t>
      </w:r>
      <w:r w:rsidRPr="009C75EC">
        <w:t xml:space="preserve"> Mek</w:t>
      </w:r>
      <w:r w:rsidR="00586E3A" w:rsidRPr="009C75EC">
        <w:t>ë</w:t>
      </w:r>
      <w:r w:rsidRPr="009C75EC">
        <w:t xml:space="preserve"> </w:t>
      </w:r>
      <w:r w:rsidR="00586E3A" w:rsidRPr="009C75EC">
        <w:t>ë</w:t>
      </w:r>
      <w:r w:rsidRPr="009C75EC">
        <w:t>sht</w:t>
      </w:r>
      <w:r w:rsidR="00586E3A" w:rsidRPr="009C75EC">
        <w:t>ë</w:t>
      </w:r>
      <w:r w:rsidRPr="009C75EC">
        <w:t xml:space="preserve"> falur tre vjet, pastaj u urdhërua p</w:t>
      </w:r>
      <w:r w:rsidR="00586E3A" w:rsidRPr="009C75EC">
        <w:t>ë</w:t>
      </w:r>
      <w:r w:rsidRPr="009C75EC">
        <w:t>r t</w:t>
      </w:r>
      <w:r w:rsidR="00586E3A" w:rsidRPr="009C75EC">
        <w:t>ë</w:t>
      </w:r>
      <w:r w:rsidRPr="009C75EC">
        <w:t xml:space="preserve"> emigruar n</w:t>
      </w:r>
      <w:r w:rsidR="00586E3A" w:rsidRPr="009C75EC">
        <w:t>ë</w:t>
      </w:r>
      <w:r w:rsidRPr="009C75EC">
        <w:t xml:space="preserve"> Medin</w:t>
      </w:r>
      <w:r w:rsidR="00586E3A" w:rsidRPr="009C75EC">
        <w:t>ë</w:t>
      </w:r>
      <w:r w:rsidRPr="009C75EC">
        <w:t>.</w:t>
      </w:r>
    </w:p>
    <w:p w:rsidR="004E5993" w:rsidRPr="009C75EC" w:rsidRDefault="004E5993" w:rsidP="00C75D45">
      <w:pPr>
        <w:pStyle w:val="tekst"/>
      </w:pPr>
    </w:p>
    <w:p w:rsidR="004E5993" w:rsidRPr="009C75EC" w:rsidRDefault="004E5993" w:rsidP="00C75D45">
      <w:pPr>
        <w:pStyle w:val="tekst"/>
      </w:pPr>
      <w:r w:rsidRPr="009C75EC">
        <w:rPr>
          <w:b/>
          <w:bCs/>
        </w:rPr>
        <w:t>Pyetje:</w:t>
      </w:r>
      <w:r w:rsidRPr="009C75EC">
        <w:t xml:space="preserve"> Ç’</w:t>
      </w:r>
      <w:r w:rsidR="00586E3A" w:rsidRPr="009C75EC">
        <w:t>ë</w:t>
      </w:r>
      <w:r w:rsidRPr="009C75EC">
        <w:t>sht</w:t>
      </w:r>
      <w:r w:rsidR="00586E3A" w:rsidRPr="009C75EC">
        <w:t>ë</w:t>
      </w:r>
      <w:r w:rsidRPr="009C75EC">
        <w:t xml:space="preserve"> emigrimi?</w:t>
      </w:r>
    </w:p>
    <w:p w:rsidR="00121AD8" w:rsidRPr="009C75EC" w:rsidRDefault="004E5993" w:rsidP="00432DE4">
      <w:pPr>
        <w:pStyle w:val="tekst"/>
        <w:rPr>
          <w:szCs w:val="28"/>
        </w:rPr>
      </w:pPr>
      <w:r w:rsidRPr="009C75EC">
        <w:rPr>
          <w:b/>
          <w:bCs/>
        </w:rPr>
        <w:t>P</w:t>
      </w:r>
      <w:r w:rsidR="00586E3A" w:rsidRPr="009C75EC">
        <w:rPr>
          <w:b/>
          <w:bCs/>
        </w:rPr>
        <w:t>ë</w:t>
      </w:r>
      <w:r w:rsidRPr="009C75EC">
        <w:rPr>
          <w:b/>
          <w:bCs/>
        </w:rPr>
        <w:t>rgjigje:</w:t>
      </w:r>
      <w:r w:rsidRPr="009C75EC">
        <w:t xml:space="preserve"> Emigrimi (</w:t>
      </w:r>
      <w:proofErr w:type="spellStart"/>
      <w:r w:rsidRPr="009C75EC">
        <w:t>hixhreti</w:t>
      </w:r>
      <w:proofErr w:type="spellEnd"/>
      <w:r w:rsidRPr="009C75EC">
        <w:t>) ka dy kuptime: kuptimi i par</w:t>
      </w:r>
      <w:r w:rsidR="00586E3A" w:rsidRPr="009C75EC">
        <w:t>ë</w:t>
      </w:r>
      <w:r w:rsidRPr="009C75EC">
        <w:t xml:space="preserve"> </w:t>
      </w:r>
      <w:r w:rsidR="00586E3A" w:rsidRPr="009C75EC">
        <w:t>ë</w:t>
      </w:r>
      <w:r w:rsidRPr="009C75EC">
        <w:t>sht</w:t>
      </w:r>
      <w:r w:rsidR="00586E3A" w:rsidRPr="009C75EC">
        <w:t>ë</w:t>
      </w:r>
      <w:r w:rsidRPr="009C75EC">
        <w:t xml:space="preserve"> l</w:t>
      </w:r>
      <w:r w:rsidR="00586E3A" w:rsidRPr="009C75EC">
        <w:t>ë</w:t>
      </w:r>
      <w:r w:rsidRPr="009C75EC">
        <w:t xml:space="preserve">nia e </w:t>
      </w:r>
      <w:r w:rsidR="00967706" w:rsidRPr="009C75EC">
        <w:rPr>
          <w:szCs w:val="28"/>
        </w:rPr>
        <w:t>vendit t</w:t>
      </w:r>
      <w:r w:rsidR="00C17508" w:rsidRPr="009C75EC">
        <w:rPr>
          <w:szCs w:val="28"/>
        </w:rPr>
        <w:t>ë</w:t>
      </w:r>
      <w:r w:rsidR="00967706" w:rsidRPr="009C75EC">
        <w:rPr>
          <w:szCs w:val="28"/>
        </w:rPr>
        <w:t xml:space="preserve"> idhujtaris</w:t>
      </w:r>
      <w:r w:rsidR="00C17508" w:rsidRPr="009C75EC">
        <w:rPr>
          <w:szCs w:val="28"/>
        </w:rPr>
        <w:t>ë</w:t>
      </w:r>
      <w:r w:rsidRPr="009C75EC">
        <w:t xml:space="preserve"> ku </w:t>
      </w:r>
      <w:r w:rsidR="00967706" w:rsidRPr="009C75EC">
        <w:t xml:space="preserve">muslimanët </w:t>
      </w:r>
      <w:r w:rsidRPr="009C75EC">
        <w:t>shtypen p</w:t>
      </w:r>
      <w:r w:rsidR="00586E3A" w:rsidRPr="009C75EC">
        <w:t>ë</w:t>
      </w:r>
      <w:r w:rsidRPr="009C75EC">
        <w:t>r t</w:t>
      </w:r>
      <w:r w:rsidR="00586E3A" w:rsidRPr="009C75EC">
        <w:t>ë</w:t>
      </w:r>
      <w:r w:rsidRPr="009C75EC">
        <w:t xml:space="preserve"> shkuar n</w:t>
      </w:r>
      <w:r w:rsidR="00586E3A" w:rsidRPr="009C75EC">
        <w:t>ë</w:t>
      </w:r>
      <w:r w:rsidRPr="009C75EC">
        <w:t xml:space="preserve"> nj</w:t>
      </w:r>
      <w:r w:rsidR="00586E3A" w:rsidRPr="009C75EC">
        <w:t>ë</w:t>
      </w:r>
      <w:r w:rsidR="00967706" w:rsidRPr="009C75EC">
        <w:t xml:space="preserve"> vend islam apo n</w:t>
      </w:r>
      <w:r w:rsidR="00C17508" w:rsidRPr="009C75EC">
        <w:t>ë</w:t>
      </w:r>
      <w:r w:rsidR="00967706" w:rsidRPr="009C75EC">
        <w:t xml:space="preserve"> nj</w:t>
      </w:r>
      <w:r w:rsidR="00C17508" w:rsidRPr="009C75EC">
        <w:t>ë</w:t>
      </w:r>
      <w:r w:rsidR="00967706" w:rsidRPr="009C75EC">
        <w:t xml:space="preserve"> vend ku ata jan</w:t>
      </w:r>
      <w:r w:rsidR="00C17508" w:rsidRPr="009C75EC">
        <w:t>ë</w:t>
      </w:r>
      <w:r w:rsidR="00967706" w:rsidRPr="009C75EC">
        <w:t xml:space="preserve"> t</w:t>
      </w:r>
      <w:r w:rsidR="00C17508" w:rsidRPr="009C75EC">
        <w:t>ë</w:t>
      </w:r>
      <w:r w:rsidR="00967706" w:rsidRPr="009C75EC">
        <w:t xml:space="preserve"> lir</w:t>
      </w:r>
      <w:r w:rsidR="00C17508" w:rsidRPr="009C75EC">
        <w:t>ë</w:t>
      </w:r>
      <w:r w:rsidR="00967706" w:rsidRPr="009C75EC">
        <w:t xml:space="preserve"> t</w:t>
      </w:r>
      <w:r w:rsidR="00C17508" w:rsidRPr="009C75EC">
        <w:t>ë</w:t>
      </w:r>
      <w:r w:rsidR="00967706" w:rsidRPr="009C75EC">
        <w:t xml:space="preserve"> zbatojn</w:t>
      </w:r>
      <w:r w:rsidR="00C17508" w:rsidRPr="009C75EC">
        <w:t>ë</w:t>
      </w:r>
      <w:r w:rsidR="00967706" w:rsidRPr="009C75EC">
        <w:t xml:space="preserve"> rregullat e fes</w:t>
      </w:r>
      <w:r w:rsidR="00C17508" w:rsidRPr="009C75EC">
        <w:t>ë</w:t>
      </w:r>
      <w:r w:rsidR="00967706" w:rsidRPr="009C75EC">
        <w:t xml:space="preserve"> </w:t>
      </w:r>
      <w:r w:rsidR="00432DE4" w:rsidRPr="009C75EC">
        <w:t>I</w:t>
      </w:r>
      <w:r w:rsidR="00967706" w:rsidRPr="009C75EC">
        <w:t>slame</w:t>
      </w:r>
      <w:r w:rsidRPr="009C75EC">
        <w:t>. Kuptimi i dyt</w:t>
      </w:r>
      <w:r w:rsidR="00586E3A" w:rsidRPr="009C75EC">
        <w:t>ë</w:t>
      </w:r>
      <w:r w:rsidRPr="009C75EC">
        <w:t xml:space="preserve"> </w:t>
      </w:r>
      <w:r w:rsidR="00586E3A" w:rsidRPr="009C75EC">
        <w:t>ë</w:t>
      </w:r>
      <w:r w:rsidR="00F87433" w:rsidRPr="009C75EC">
        <w:t>s</w:t>
      </w:r>
      <w:r w:rsidRPr="009C75EC">
        <w:t>ht</w:t>
      </w:r>
      <w:r w:rsidR="00586E3A" w:rsidRPr="009C75EC">
        <w:t>ë</w:t>
      </w:r>
      <w:r w:rsidR="00967706" w:rsidRPr="009C75EC">
        <w:t xml:space="preserve"> largimi</w:t>
      </w:r>
      <w:r w:rsidRPr="009C75EC">
        <w:t xml:space="preserve"> ng</w:t>
      </w:r>
      <w:r w:rsidR="00967706" w:rsidRPr="009C75EC">
        <w:t>a gj</w:t>
      </w:r>
      <w:r w:rsidR="00C17508" w:rsidRPr="009C75EC">
        <w:t>ë</w:t>
      </w:r>
      <w:r w:rsidR="00967706" w:rsidRPr="009C75EC">
        <w:t>rat e ndaluara</w:t>
      </w:r>
      <w:r w:rsidRPr="009C75EC">
        <w:t>.</w:t>
      </w:r>
    </w:p>
    <w:p w:rsidR="004E5993" w:rsidRPr="009C75EC" w:rsidRDefault="004E5993" w:rsidP="00C75D45">
      <w:pPr>
        <w:pStyle w:val="tekst"/>
      </w:pPr>
    </w:p>
    <w:p w:rsidR="004E5993" w:rsidRPr="009C75EC" w:rsidRDefault="004E5993" w:rsidP="00C75D45">
      <w:pPr>
        <w:pStyle w:val="tekst"/>
      </w:pPr>
      <w:r w:rsidRPr="009C75EC">
        <w:rPr>
          <w:b/>
          <w:bCs/>
        </w:rPr>
        <w:t>Pyetje:</w:t>
      </w:r>
      <w:r w:rsidRPr="009C75EC">
        <w:t xml:space="preserve"> </w:t>
      </w:r>
      <w:r w:rsidR="00C75D45" w:rsidRPr="009C75EC">
        <w:t>N</w:t>
      </w:r>
      <w:r w:rsidR="00586E3A" w:rsidRPr="009C75EC">
        <w:t>ë</w:t>
      </w:r>
      <w:r w:rsidR="00F87433" w:rsidRPr="009C75EC">
        <w:t xml:space="preserve"> ç’kategori detyrash b</w:t>
      </w:r>
      <w:r w:rsidR="00586E3A" w:rsidRPr="009C75EC">
        <w:t>ë</w:t>
      </w:r>
      <w:r w:rsidR="00F87433" w:rsidRPr="009C75EC">
        <w:t>n pjes</w:t>
      </w:r>
      <w:r w:rsidR="00586E3A" w:rsidRPr="009C75EC">
        <w:t>ë</w:t>
      </w:r>
      <w:r w:rsidR="00F87433" w:rsidRPr="009C75EC">
        <w:t xml:space="preserve"> emigrimi?</w:t>
      </w:r>
    </w:p>
    <w:p w:rsidR="00F87433" w:rsidRPr="009C75EC" w:rsidRDefault="00F87433" w:rsidP="00C75D45">
      <w:pPr>
        <w:pStyle w:val="tekst"/>
      </w:pPr>
      <w:r w:rsidRPr="009C75EC">
        <w:rPr>
          <w:b/>
          <w:bCs/>
        </w:rPr>
        <w:t>Përgjigje:</w:t>
      </w:r>
      <w:r w:rsidRPr="009C75EC">
        <w:t xml:space="preserve"> Ai </w:t>
      </w:r>
      <w:r w:rsidR="00586E3A" w:rsidRPr="009C75EC">
        <w:t>ë</w:t>
      </w:r>
      <w:r w:rsidRPr="009C75EC">
        <w:t>sht</w:t>
      </w:r>
      <w:r w:rsidR="00586E3A" w:rsidRPr="009C75EC">
        <w:t>ë</w:t>
      </w:r>
      <w:r w:rsidRPr="009C75EC">
        <w:t xml:space="preserve"> detyr</w:t>
      </w:r>
      <w:r w:rsidR="00586E3A" w:rsidRPr="009C75EC">
        <w:t>ë</w:t>
      </w:r>
      <w:r w:rsidRPr="009C75EC">
        <w:t xml:space="preserve"> e domosdoshme e myslimanit qoft</w:t>
      </w:r>
      <w:r w:rsidR="00586E3A" w:rsidRPr="009C75EC">
        <w:t>ë</w:t>
      </w:r>
      <w:r w:rsidRPr="009C75EC">
        <w:t xml:space="preserve"> p</w:t>
      </w:r>
      <w:r w:rsidR="00586E3A" w:rsidRPr="009C75EC">
        <w:t>ë</w:t>
      </w:r>
      <w:r w:rsidRPr="009C75EC">
        <w:t>r t’u larguar nga vendi ku ai shtypet, apo p</w:t>
      </w:r>
      <w:r w:rsidR="00586E3A" w:rsidRPr="009C75EC">
        <w:t>ë</w:t>
      </w:r>
      <w:r w:rsidRPr="009C75EC">
        <w:t>r t’u larguar nga veprimet e ndaluara nga Allahu.</w:t>
      </w:r>
      <w:r w:rsidR="007F48ED" w:rsidRPr="009C75EC">
        <w:t xml:space="preserve"> </w:t>
      </w:r>
    </w:p>
    <w:p w:rsidR="00F87433" w:rsidRPr="009C75EC" w:rsidRDefault="00F87433" w:rsidP="00C75D45">
      <w:pPr>
        <w:pStyle w:val="tekst"/>
      </w:pPr>
    </w:p>
    <w:p w:rsidR="00B056DC" w:rsidRPr="009C75EC" w:rsidRDefault="00F87433" w:rsidP="00C75D45">
      <w:pPr>
        <w:pStyle w:val="tekst"/>
      </w:pPr>
      <w:r w:rsidRPr="009C75EC">
        <w:rPr>
          <w:b/>
          <w:bCs/>
        </w:rPr>
        <w:t>Pyetje:</w:t>
      </w:r>
      <w:r w:rsidRPr="009C75EC">
        <w:t xml:space="preserve"> </w:t>
      </w:r>
      <w:r w:rsidR="004B30DC" w:rsidRPr="009C75EC">
        <w:t xml:space="preserve">Cili </w:t>
      </w:r>
      <w:r w:rsidR="00586E3A" w:rsidRPr="009C75EC">
        <w:t>ë</w:t>
      </w:r>
      <w:r w:rsidR="004B30DC" w:rsidRPr="009C75EC">
        <w:t>sht</w:t>
      </w:r>
      <w:r w:rsidR="00586E3A" w:rsidRPr="009C75EC">
        <w:t>ë</w:t>
      </w:r>
      <w:r w:rsidR="004B30DC" w:rsidRPr="009C75EC">
        <w:t xml:space="preserve"> argumenti p</w:t>
      </w:r>
      <w:r w:rsidR="00586E3A" w:rsidRPr="009C75EC">
        <w:t>ë</w:t>
      </w:r>
      <w:r w:rsidR="004B30DC" w:rsidRPr="009C75EC">
        <w:t>r k</w:t>
      </w:r>
      <w:r w:rsidR="00586E3A" w:rsidRPr="009C75EC">
        <w:t>ë</w:t>
      </w:r>
      <w:r w:rsidR="004B30DC" w:rsidRPr="009C75EC">
        <w:t>t</w:t>
      </w:r>
      <w:r w:rsidR="00586E3A" w:rsidRPr="009C75EC">
        <w:t>ë</w:t>
      </w:r>
      <w:r w:rsidR="004B30DC" w:rsidRPr="009C75EC">
        <w:t>?</w:t>
      </w:r>
    </w:p>
    <w:p w:rsidR="004B30DC" w:rsidRPr="009C75EC" w:rsidRDefault="004B30DC" w:rsidP="005A728E">
      <w:pPr>
        <w:pStyle w:val="tekst"/>
      </w:pPr>
      <w:r w:rsidRPr="009C75EC">
        <w:rPr>
          <w:b/>
          <w:bCs/>
        </w:rPr>
        <w:t>P</w:t>
      </w:r>
      <w:r w:rsidR="00586E3A" w:rsidRPr="009C75EC">
        <w:rPr>
          <w:b/>
          <w:bCs/>
        </w:rPr>
        <w:t>ë</w:t>
      </w:r>
      <w:r w:rsidRPr="009C75EC">
        <w:rPr>
          <w:b/>
          <w:bCs/>
        </w:rPr>
        <w:t>rgjigje:</w:t>
      </w:r>
      <w:r w:rsidRPr="009C75EC">
        <w:t xml:space="preserve"> Fjala e Allahut </w:t>
      </w:r>
      <w:proofErr w:type="spellStart"/>
      <w:r w:rsidRPr="009C75EC">
        <w:t>xh.sh</w:t>
      </w:r>
      <w:proofErr w:type="spellEnd"/>
      <w:r w:rsidRPr="009C75EC">
        <w:t xml:space="preserve">.: </w:t>
      </w:r>
      <w:r w:rsidR="007F48ED" w:rsidRPr="009C75EC">
        <w:rPr>
          <w:szCs w:val="28"/>
        </w:rPr>
        <w:t xml:space="preserve">“Kur </w:t>
      </w:r>
      <w:proofErr w:type="spellStart"/>
      <w:r w:rsidR="007F48ED" w:rsidRPr="009C75EC">
        <w:rPr>
          <w:szCs w:val="28"/>
        </w:rPr>
        <w:t>melaiket</w:t>
      </w:r>
      <w:proofErr w:type="spellEnd"/>
      <w:r w:rsidR="007F48ED" w:rsidRPr="009C75EC">
        <w:rPr>
          <w:szCs w:val="28"/>
        </w:rPr>
        <w:t xml:space="preserve"> ua marrin shpirtrat atyre që e kanë ngarkuar veten me </w:t>
      </w:r>
      <w:r w:rsidR="007F48ED" w:rsidRPr="009C75EC">
        <w:rPr>
          <w:szCs w:val="28"/>
        </w:rPr>
        <w:lastRenderedPageBreak/>
        <w:t xml:space="preserve">faje, thonë: </w:t>
      </w:r>
      <w:r w:rsidR="005A728E" w:rsidRPr="009C75EC">
        <w:rPr>
          <w:szCs w:val="28"/>
        </w:rPr>
        <w:t>“</w:t>
      </w:r>
      <w:r w:rsidR="007F48ED" w:rsidRPr="009C75EC">
        <w:rPr>
          <w:szCs w:val="28"/>
        </w:rPr>
        <w:t>Ku ishit?</w:t>
      </w:r>
      <w:r w:rsidR="005A728E" w:rsidRPr="009C75EC">
        <w:rPr>
          <w:szCs w:val="28"/>
        </w:rPr>
        <w:t>”</w:t>
      </w:r>
      <w:r w:rsidR="007F48ED" w:rsidRPr="009C75EC">
        <w:rPr>
          <w:szCs w:val="28"/>
        </w:rPr>
        <w:t xml:space="preserve"> Ata përgjigjen: </w:t>
      </w:r>
      <w:r w:rsidR="005A728E" w:rsidRPr="009C75EC">
        <w:rPr>
          <w:szCs w:val="28"/>
        </w:rPr>
        <w:t>“</w:t>
      </w:r>
      <w:r w:rsidR="007F48ED" w:rsidRPr="009C75EC">
        <w:rPr>
          <w:szCs w:val="28"/>
        </w:rPr>
        <w:t>Ishim të pafuqishëm në Tokë</w:t>
      </w:r>
      <w:r w:rsidR="005A728E" w:rsidRPr="009C75EC">
        <w:rPr>
          <w:szCs w:val="28"/>
        </w:rPr>
        <w:t>.”</w:t>
      </w:r>
      <w:r w:rsidR="007F48ED" w:rsidRPr="009C75EC">
        <w:rPr>
          <w:szCs w:val="28"/>
        </w:rPr>
        <w:t xml:space="preserve"> Melekët do t'u thonë: </w:t>
      </w:r>
      <w:r w:rsidR="005A728E" w:rsidRPr="009C75EC">
        <w:rPr>
          <w:szCs w:val="28"/>
        </w:rPr>
        <w:t>“</w:t>
      </w:r>
      <w:r w:rsidR="007F48ED" w:rsidRPr="009C75EC">
        <w:rPr>
          <w:szCs w:val="28"/>
        </w:rPr>
        <w:t>A nuk ishte toka e Allahut e gjerë që të mërgonit në të?</w:t>
      </w:r>
      <w:r w:rsidR="005A728E" w:rsidRPr="009C75EC">
        <w:rPr>
          <w:szCs w:val="28"/>
        </w:rPr>
        <w:t>”</w:t>
      </w:r>
      <w:r w:rsidR="007F48ED" w:rsidRPr="009C75EC">
        <w:rPr>
          <w:szCs w:val="28"/>
        </w:rPr>
        <w:t xml:space="preserve"> Këta janë  ata (njerëz), vendbanimi i të cilëve është Xhehenemi; sa vend i keq është ai! Me përjashtim të burrave të pa fuqishëm, gra dhe fëmijë, të cilët nuk kanë mundësi të gjenin ndonjë rrug</w:t>
      </w:r>
      <w:r w:rsidR="00AD73BA" w:rsidRPr="009C75EC">
        <w:rPr>
          <w:szCs w:val="28"/>
        </w:rPr>
        <w:t>ë</w:t>
      </w:r>
      <w:r w:rsidR="007F48ED" w:rsidRPr="009C75EC">
        <w:rPr>
          <w:szCs w:val="28"/>
        </w:rPr>
        <w:t xml:space="preserve">dalje dhe nuk janë në gjendje të drejtohen në rrugë, mbase Allahu do t’i falë, se Allahu me të vërtetë është </w:t>
      </w:r>
      <w:proofErr w:type="spellStart"/>
      <w:r w:rsidR="007F48ED" w:rsidRPr="009C75EC">
        <w:rPr>
          <w:szCs w:val="28"/>
        </w:rPr>
        <w:t>Shlyes</w:t>
      </w:r>
      <w:proofErr w:type="spellEnd"/>
      <w:r w:rsidR="007F48ED" w:rsidRPr="009C75EC">
        <w:rPr>
          <w:szCs w:val="28"/>
        </w:rPr>
        <w:t xml:space="preserve"> dhe Falës i gjynaheve</w:t>
      </w:r>
      <w:r w:rsidR="005A728E" w:rsidRPr="009C75EC">
        <w:rPr>
          <w:szCs w:val="28"/>
        </w:rPr>
        <w:t>.</w:t>
      </w:r>
      <w:r w:rsidR="007F48ED" w:rsidRPr="009C75EC">
        <w:rPr>
          <w:szCs w:val="28"/>
        </w:rPr>
        <w:t>” (Nisa</w:t>
      </w:r>
      <w:r w:rsidR="005A728E" w:rsidRPr="009C75EC">
        <w:rPr>
          <w:szCs w:val="28"/>
        </w:rPr>
        <w:t>,</w:t>
      </w:r>
      <w:r w:rsidR="007F48ED" w:rsidRPr="009C75EC">
        <w:rPr>
          <w:szCs w:val="28"/>
        </w:rPr>
        <w:t xml:space="preserve"> 97-99). Si dhe fjala e Allahut: “O robërit e Mi, që keni besuar! Toka Ime është vërtet</w:t>
      </w:r>
      <w:r w:rsidR="005A728E" w:rsidRPr="009C75EC">
        <w:rPr>
          <w:szCs w:val="28"/>
        </w:rPr>
        <w:t>ë e</w:t>
      </w:r>
      <w:r w:rsidR="007F48ED" w:rsidRPr="009C75EC">
        <w:rPr>
          <w:szCs w:val="28"/>
        </w:rPr>
        <w:t xml:space="preserve"> gjerë, andaj më adhuroni vetëm Mua!” (</w:t>
      </w:r>
      <w:proofErr w:type="spellStart"/>
      <w:r w:rsidR="007F48ED" w:rsidRPr="009C75EC">
        <w:rPr>
          <w:szCs w:val="28"/>
        </w:rPr>
        <w:t>El</w:t>
      </w:r>
      <w:proofErr w:type="spellEnd"/>
      <w:r w:rsidR="007F48ED" w:rsidRPr="009C75EC">
        <w:rPr>
          <w:szCs w:val="28"/>
        </w:rPr>
        <w:t>-</w:t>
      </w:r>
      <w:proofErr w:type="spellStart"/>
      <w:r w:rsidR="007F48ED" w:rsidRPr="009C75EC">
        <w:rPr>
          <w:szCs w:val="28"/>
        </w:rPr>
        <w:t>Ankebut</w:t>
      </w:r>
      <w:proofErr w:type="spellEnd"/>
      <w:r w:rsidR="00AD73BA" w:rsidRPr="009C75EC">
        <w:rPr>
          <w:szCs w:val="28"/>
        </w:rPr>
        <w:t>,</w:t>
      </w:r>
      <w:r w:rsidR="007F48ED" w:rsidRPr="009C75EC">
        <w:rPr>
          <w:szCs w:val="28"/>
        </w:rPr>
        <w:t xml:space="preserve"> 56)</w:t>
      </w:r>
    </w:p>
    <w:p w:rsidR="00D0330E" w:rsidRPr="009C75EC" w:rsidRDefault="00D0330E" w:rsidP="00AD73BA">
      <w:pPr>
        <w:pStyle w:val="tekst"/>
      </w:pPr>
    </w:p>
    <w:p w:rsidR="00036577" w:rsidRPr="009C75EC" w:rsidRDefault="00036577" w:rsidP="00AD73BA">
      <w:pPr>
        <w:pStyle w:val="tekst"/>
      </w:pPr>
      <w:r w:rsidRPr="009C75EC">
        <w:rPr>
          <w:b/>
          <w:bCs/>
        </w:rPr>
        <w:t>Pyetje:</w:t>
      </w:r>
      <w:r w:rsidRPr="009C75EC">
        <w:t xml:space="preserve"> Cili </w:t>
      </w:r>
      <w:r w:rsidR="00586E3A" w:rsidRPr="009C75EC">
        <w:t>ë</w:t>
      </w:r>
      <w:r w:rsidRPr="009C75EC">
        <w:t>sht</w:t>
      </w:r>
      <w:r w:rsidR="00586E3A" w:rsidRPr="009C75EC">
        <w:t>ë</w:t>
      </w:r>
      <w:r w:rsidRPr="009C75EC">
        <w:t xml:space="preserve"> shkaku i zbritjes s</w:t>
      </w:r>
      <w:r w:rsidR="00586E3A" w:rsidRPr="009C75EC">
        <w:t>ë</w:t>
      </w:r>
      <w:r w:rsidRPr="009C75EC">
        <w:t xml:space="preserve"> këtyre dy </w:t>
      </w:r>
      <w:proofErr w:type="spellStart"/>
      <w:r w:rsidRPr="009C75EC">
        <w:t>ajeteve</w:t>
      </w:r>
      <w:proofErr w:type="spellEnd"/>
      <w:r w:rsidRPr="009C75EC">
        <w:t>?</w:t>
      </w:r>
    </w:p>
    <w:p w:rsidR="007667CD" w:rsidRPr="009C75EC" w:rsidRDefault="00036577" w:rsidP="00E03BBC">
      <w:pPr>
        <w:pStyle w:val="tekst"/>
        <w:rPr>
          <w:szCs w:val="28"/>
        </w:rPr>
      </w:pPr>
      <w:r w:rsidRPr="009C75EC">
        <w:rPr>
          <w:b/>
          <w:bCs/>
        </w:rPr>
        <w:t>P</w:t>
      </w:r>
      <w:r w:rsidR="00586E3A" w:rsidRPr="009C75EC">
        <w:rPr>
          <w:b/>
          <w:bCs/>
        </w:rPr>
        <w:t>ë</w:t>
      </w:r>
      <w:r w:rsidRPr="009C75EC">
        <w:rPr>
          <w:b/>
          <w:bCs/>
        </w:rPr>
        <w:t>rgjigje:</w:t>
      </w:r>
      <w:r w:rsidRPr="009C75EC">
        <w:t xml:space="preserve"> </w:t>
      </w:r>
      <w:r w:rsidR="00403D15" w:rsidRPr="009C75EC">
        <w:t>S</w:t>
      </w:r>
      <w:r w:rsidRPr="009C75EC">
        <w:t>hkaku i zbritjes s</w:t>
      </w:r>
      <w:r w:rsidR="00586E3A" w:rsidRPr="009C75EC">
        <w:t>ë</w:t>
      </w:r>
      <w:r w:rsidRPr="009C75EC">
        <w:t xml:space="preserve"> </w:t>
      </w:r>
      <w:proofErr w:type="spellStart"/>
      <w:r w:rsidRPr="009C75EC">
        <w:t>ajetit</w:t>
      </w:r>
      <w:proofErr w:type="spellEnd"/>
      <w:r w:rsidRPr="009C75EC">
        <w:t xml:space="preserve"> t</w:t>
      </w:r>
      <w:r w:rsidR="00586E3A" w:rsidRPr="009C75EC">
        <w:t>ë</w:t>
      </w:r>
      <w:r w:rsidRPr="009C75EC">
        <w:t xml:space="preserve"> par</w:t>
      </w:r>
      <w:r w:rsidR="00586E3A" w:rsidRPr="009C75EC">
        <w:t>ë</w:t>
      </w:r>
      <w:r w:rsidRPr="009C75EC">
        <w:t xml:space="preserve"> </w:t>
      </w:r>
      <w:r w:rsidR="00586E3A" w:rsidRPr="009C75EC">
        <w:t>ë</w:t>
      </w:r>
      <w:r w:rsidRPr="009C75EC">
        <w:t>sht</w:t>
      </w:r>
      <w:r w:rsidR="00586E3A" w:rsidRPr="009C75EC">
        <w:t>ë</w:t>
      </w:r>
      <w:r w:rsidRPr="009C75EC">
        <w:t xml:space="preserve"> se nj</w:t>
      </w:r>
      <w:r w:rsidR="00586E3A" w:rsidRPr="009C75EC">
        <w:t>ë</w:t>
      </w:r>
      <w:r w:rsidRPr="009C75EC">
        <w:t xml:space="preserve"> pjes</w:t>
      </w:r>
      <w:r w:rsidR="00586E3A" w:rsidRPr="009C75EC">
        <w:t>ë</w:t>
      </w:r>
      <w:r w:rsidRPr="009C75EC">
        <w:t xml:space="preserve"> e popullsis</w:t>
      </w:r>
      <w:r w:rsidR="00586E3A" w:rsidRPr="009C75EC">
        <w:t>ë</w:t>
      </w:r>
      <w:r w:rsidRPr="009C75EC">
        <w:t xml:space="preserve"> s</w:t>
      </w:r>
      <w:r w:rsidR="00586E3A" w:rsidRPr="009C75EC">
        <w:t>ë</w:t>
      </w:r>
      <w:r w:rsidRPr="009C75EC">
        <w:t xml:space="preserve"> Mek</w:t>
      </w:r>
      <w:r w:rsidR="00586E3A" w:rsidRPr="009C75EC">
        <w:t>ë</w:t>
      </w:r>
      <w:r w:rsidRPr="009C75EC">
        <w:t>s pranuan Islamin, por nuk u shp</w:t>
      </w:r>
      <w:r w:rsidR="00586E3A" w:rsidRPr="009C75EC">
        <w:t>ë</w:t>
      </w:r>
      <w:r w:rsidRPr="009C75EC">
        <w:t>rngul</w:t>
      </w:r>
      <w:r w:rsidR="00586E3A" w:rsidRPr="009C75EC">
        <w:t>ë</w:t>
      </w:r>
      <w:r w:rsidRPr="009C75EC">
        <w:t>n n</w:t>
      </w:r>
      <w:r w:rsidR="00586E3A" w:rsidRPr="009C75EC">
        <w:t>ë</w:t>
      </w:r>
      <w:r w:rsidRPr="009C75EC">
        <w:t xml:space="preserve"> Medin</w:t>
      </w:r>
      <w:r w:rsidR="00586E3A" w:rsidRPr="009C75EC">
        <w:t>ë</w:t>
      </w:r>
      <w:r w:rsidRPr="009C75EC">
        <w:t xml:space="preserve"> me pejgamberin </w:t>
      </w:r>
      <w:proofErr w:type="spellStart"/>
      <w:r w:rsidRPr="009C75EC">
        <w:t>a.s</w:t>
      </w:r>
      <w:proofErr w:type="spellEnd"/>
      <w:r w:rsidR="00403D15" w:rsidRPr="009C75EC">
        <w:t xml:space="preserve"> </w:t>
      </w:r>
      <w:r w:rsidR="00E03BBC" w:rsidRPr="009C75EC">
        <w:t>megjithëse</w:t>
      </w:r>
      <w:r w:rsidR="00403D15" w:rsidRPr="009C75EC">
        <w:t xml:space="preserve"> kishin mund</w:t>
      </w:r>
      <w:r w:rsidR="00C17508" w:rsidRPr="009C75EC">
        <w:t>ë</w:t>
      </w:r>
      <w:r w:rsidR="00403D15" w:rsidRPr="009C75EC">
        <w:t>si</w:t>
      </w:r>
      <w:r w:rsidR="009B4C56" w:rsidRPr="009C75EC">
        <w:t xml:space="preserve"> p</w:t>
      </w:r>
      <w:r w:rsidR="00C17508" w:rsidRPr="009C75EC">
        <w:t>ë</w:t>
      </w:r>
      <w:r w:rsidR="009B4C56" w:rsidRPr="009C75EC">
        <w:t>r t</w:t>
      </w:r>
      <w:r w:rsidR="00C17508" w:rsidRPr="009C75EC">
        <w:t>ë</w:t>
      </w:r>
      <w:r w:rsidR="009B4C56" w:rsidRPr="009C75EC">
        <w:t xml:space="preserve"> emigruar</w:t>
      </w:r>
      <w:r w:rsidRPr="009C75EC">
        <w:t xml:space="preserve">. </w:t>
      </w:r>
    </w:p>
    <w:p w:rsidR="00036577" w:rsidRPr="009C75EC" w:rsidRDefault="003857B5" w:rsidP="00E03BBC">
      <w:pPr>
        <w:pStyle w:val="tekst"/>
      </w:pPr>
      <w:r w:rsidRPr="009C75EC">
        <w:rPr>
          <w:szCs w:val="28"/>
        </w:rPr>
        <w:t>N</w:t>
      </w:r>
      <w:r w:rsidR="00C17508" w:rsidRPr="009C75EC">
        <w:rPr>
          <w:szCs w:val="28"/>
        </w:rPr>
        <w:t>ë</w:t>
      </w:r>
      <w:r w:rsidRPr="009C75EC">
        <w:rPr>
          <w:szCs w:val="28"/>
        </w:rPr>
        <w:t xml:space="preserve"> lidhje me ajetin e dyt</w:t>
      </w:r>
      <w:r w:rsidR="00C17508" w:rsidRPr="009C75EC">
        <w:rPr>
          <w:szCs w:val="28"/>
        </w:rPr>
        <w:t>ë</w:t>
      </w:r>
      <w:r w:rsidRPr="009C75EC">
        <w:rPr>
          <w:szCs w:val="28"/>
        </w:rPr>
        <w:t xml:space="preserve"> </w:t>
      </w:r>
      <w:proofErr w:type="spellStart"/>
      <w:r w:rsidR="00615E4F" w:rsidRPr="009C75EC">
        <w:rPr>
          <w:szCs w:val="28"/>
        </w:rPr>
        <w:t>Begaviu</w:t>
      </w:r>
      <w:proofErr w:type="spellEnd"/>
      <w:r w:rsidR="00615E4F" w:rsidRPr="009C75EC">
        <w:rPr>
          <w:szCs w:val="28"/>
        </w:rPr>
        <w:t xml:space="preserve"> Allahu e mëshiroftë ka thënë: “Shkak i zbritjes së këti</w:t>
      </w:r>
      <w:r w:rsidR="00AD73BA" w:rsidRPr="009C75EC">
        <w:rPr>
          <w:szCs w:val="28"/>
        </w:rPr>
        <w:t xml:space="preserve">j ajeti </w:t>
      </w:r>
      <w:r w:rsidR="00615E4F" w:rsidRPr="009C75EC">
        <w:rPr>
          <w:szCs w:val="28"/>
        </w:rPr>
        <w:lastRenderedPageBreak/>
        <w:t xml:space="preserve">ishin muslimanët në Mekë që </w:t>
      </w:r>
      <w:r w:rsidR="009B4C56" w:rsidRPr="009C75EC">
        <w:rPr>
          <w:szCs w:val="28"/>
        </w:rPr>
        <w:t>nuk emigruan</w:t>
      </w:r>
      <w:r w:rsidR="00615E4F" w:rsidRPr="009C75EC">
        <w:rPr>
          <w:szCs w:val="28"/>
        </w:rPr>
        <w:t xml:space="preserve">, Allahu </w:t>
      </w:r>
      <w:r w:rsidR="00BA3470" w:rsidRPr="009C75EC">
        <w:rPr>
          <w:szCs w:val="28"/>
        </w:rPr>
        <w:t>u</w:t>
      </w:r>
      <w:r w:rsidR="00615E4F" w:rsidRPr="009C75EC">
        <w:rPr>
          <w:szCs w:val="28"/>
        </w:rPr>
        <w:t xml:space="preserve"> </w:t>
      </w:r>
      <w:r w:rsidR="00BA3470" w:rsidRPr="009C75EC">
        <w:rPr>
          <w:szCs w:val="28"/>
        </w:rPr>
        <w:t>drejtohet atyre duke i quajtur besimtar</w:t>
      </w:r>
      <w:r w:rsidR="00C17508" w:rsidRPr="009C75EC">
        <w:rPr>
          <w:szCs w:val="28"/>
        </w:rPr>
        <w:t>ë</w:t>
      </w:r>
      <w:r w:rsidR="00E03BBC" w:rsidRPr="009C75EC">
        <w:rPr>
          <w:szCs w:val="28"/>
        </w:rPr>
        <w:t>.</w:t>
      </w:r>
      <w:r w:rsidR="00615E4F" w:rsidRPr="009C75EC">
        <w:rPr>
          <w:szCs w:val="28"/>
        </w:rPr>
        <w:t>”</w:t>
      </w:r>
      <w:r w:rsidR="00615E4F" w:rsidRPr="009C75EC">
        <w:t xml:space="preserve"> </w:t>
      </w:r>
    </w:p>
    <w:p w:rsidR="00036577" w:rsidRPr="009C75EC" w:rsidRDefault="00036577" w:rsidP="00AD73BA">
      <w:pPr>
        <w:pStyle w:val="tekst"/>
      </w:pPr>
    </w:p>
    <w:p w:rsidR="00036577" w:rsidRPr="009C75EC" w:rsidRDefault="00036577" w:rsidP="00AD73BA">
      <w:pPr>
        <w:pStyle w:val="tekst"/>
      </w:pPr>
      <w:r w:rsidRPr="009C75EC">
        <w:rPr>
          <w:b/>
          <w:bCs/>
        </w:rPr>
        <w:t>Pyetje:</w:t>
      </w:r>
      <w:r w:rsidRPr="009C75EC">
        <w:t xml:space="preserve"> Cili </w:t>
      </w:r>
      <w:r w:rsidR="00586E3A" w:rsidRPr="009C75EC">
        <w:t>ë</w:t>
      </w:r>
      <w:r w:rsidRPr="009C75EC">
        <w:t>sht</w:t>
      </w:r>
      <w:r w:rsidR="00586E3A" w:rsidRPr="009C75EC">
        <w:t>ë</w:t>
      </w:r>
      <w:r w:rsidRPr="009C75EC">
        <w:t xml:space="preserve"> argumenti </w:t>
      </w:r>
      <w:r w:rsidR="00B02D87" w:rsidRPr="009C75EC">
        <w:t xml:space="preserve">nga </w:t>
      </w:r>
      <w:r w:rsidR="00AD73BA" w:rsidRPr="009C75EC">
        <w:t>S</w:t>
      </w:r>
      <w:r w:rsidR="00B02D87" w:rsidRPr="009C75EC">
        <w:t>uneti</w:t>
      </w:r>
      <w:r w:rsidRPr="009C75EC">
        <w:t xml:space="preserve"> mbi vazhdim</w:t>
      </w:r>
      <w:r w:rsidR="00586E3A" w:rsidRPr="009C75EC">
        <w:t>ë</w:t>
      </w:r>
      <w:r w:rsidRPr="009C75EC">
        <w:t>sin</w:t>
      </w:r>
      <w:r w:rsidR="00586E3A" w:rsidRPr="009C75EC">
        <w:t>ë</w:t>
      </w:r>
      <w:r w:rsidR="00B93804" w:rsidRPr="009C75EC">
        <w:t xml:space="preserve"> e emigrimi</w:t>
      </w:r>
      <w:r w:rsidRPr="009C75EC">
        <w:t>t?</w:t>
      </w:r>
    </w:p>
    <w:p w:rsidR="00036577" w:rsidRPr="009C75EC" w:rsidRDefault="00912D2E" w:rsidP="00AD73BA">
      <w:pPr>
        <w:pStyle w:val="tekst"/>
      </w:pPr>
      <w:r w:rsidRPr="009C75EC">
        <w:rPr>
          <w:b/>
          <w:bCs/>
        </w:rPr>
        <w:t>P</w:t>
      </w:r>
      <w:r w:rsidR="00586E3A" w:rsidRPr="009C75EC">
        <w:rPr>
          <w:b/>
          <w:bCs/>
        </w:rPr>
        <w:t>ë</w:t>
      </w:r>
      <w:r w:rsidRPr="009C75EC">
        <w:rPr>
          <w:b/>
          <w:bCs/>
        </w:rPr>
        <w:t>rgjigje:</w:t>
      </w:r>
      <w:r w:rsidRPr="009C75EC">
        <w:t xml:space="preserve"> Fjala e t</w:t>
      </w:r>
      <w:r w:rsidR="00586E3A" w:rsidRPr="009C75EC">
        <w:t>ë</w:t>
      </w:r>
      <w:r w:rsidRPr="009C75EC">
        <w:t xml:space="preserve"> dërguarit Muhamed </w:t>
      </w:r>
      <w:proofErr w:type="spellStart"/>
      <w:r w:rsidRPr="009C75EC">
        <w:t>a.s</w:t>
      </w:r>
      <w:proofErr w:type="spellEnd"/>
      <w:r w:rsidRPr="009C75EC">
        <w:t>.: “Nuk do t</w:t>
      </w:r>
      <w:r w:rsidR="00586E3A" w:rsidRPr="009C75EC">
        <w:t>ë</w:t>
      </w:r>
      <w:r w:rsidRPr="009C75EC">
        <w:t xml:space="preserve"> ndërpritet emigrimi </w:t>
      </w:r>
      <w:r w:rsidR="00B02D87" w:rsidRPr="009C75EC">
        <w:t>deri</w:t>
      </w:r>
      <w:r w:rsidRPr="009C75EC">
        <w:t>sa t</w:t>
      </w:r>
      <w:r w:rsidR="00586E3A" w:rsidRPr="009C75EC">
        <w:t>ë</w:t>
      </w:r>
      <w:r w:rsidRPr="009C75EC">
        <w:t xml:space="preserve"> mos ndërpritet pendimi, e pendimi nuk do t</w:t>
      </w:r>
      <w:r w:rsidR="00586E3A" w:rsidRPr="009C75EC">
        <w:t>ë</w:t>
      </w:r>
      <w:r w:rsidRPr="009C75EC">
        <w:t xml:space="preserve"> ndërpritet derisa Dielli t</w:t>
      </w:r>
      <w:r w:rsidR="00586E3A" w:rsidRPr="009C75EC">
        <w:t>ë</w:t>
      </w:r>
      <w:r w:rsidRPr="009C75EC">
        <w:t xml:space="preserve"> lind</w:t>
      </w:r>
      <w:r w:rsidR="00586E3A" w:rsidRPr="009C75EC">
        <w:t>ë</w:t>
      </w:r>
      <w:r w:rsidRPr="009C75EC">
        <w:t xml:space="preserve"> andej nga perëndon.”</w:t>
      </w:r>
    </w:p>
    <w:p w:rsidR="00912D2E" w:rsidRPr="009C75EC" w:rsidRDefault="00912D2E" w:rsidP="00AD73BA">
      <w:pPr>
        <w:pStyle w:val="tekst"/>
      </w:pPr>
    </w:p>
    <w:p w:rsidR="00912D2E" w:rsidRPr="009C75EC" w:rsidRDefault="00912D2E" w:rsidP="00AD73BA">
      <w:pPr>
        <w:pStyle w:val="tekst"/>
      </w:pPr>
      <w:r w:rsidRPr="009C75EC">
        <w:rPr>
          <w:b/>
          <w:bCs/>
        </w:rPr>
        <w:t>Pyetje:</w:t>
      </w:r>
      <w:r w:rsidRPr="009C75EC">
        <w:t xml:space="preserve"> Çfar</w:t>
      </w:r>
      <w:r w:rsidR="00586E3A" w:rsidRPr="009C75EC">
        <w:t>ë</w:t>
      </w:r>
      <w:r w:rsidRPr="009C75EC">
        <w:t xml:space="preserve"> urdhëroi i dërguari </w:t>
      </w:r>
      <w:proofErr w:type="spellStart"/>
      <w:r w:rsidRPr="009C75EC">
        <w:t>a.s</w:t>
      </w:r>
      <w:proofErr w:type="spellEnd"/>
      <w:r w:rsidRPr="009C75EC">
        <w:t>. pasi u vendos n</w:t>
      </w:r>
      <w:r w:rsidR="00586E3A" w:rsidRPr="009C75EC">
        <w:t>ë</w:t>
      </w:r>
      <w:r w:rsidRPr="009C75EC">
        <w:t xml:space="preserve"> Medin</w:t>
      </w:r>
      <w:r w:rsidR="00586E3A" w:rsidRPr="009C75EC">
        <w:t>ë</w:t>
      </w:r>
      <w:r w:rsidRPr="009C75EC">
        <w:t>?</w:t>
      </w:r>
    </w:p>
    <w:p w:rsidR="00912D2E" w:rsidRPr="009C75EC" w:rsidRDefault="00912D2E" w:rsidP="00AD73BA">
      <w:pPr>
        <w:pStyle w:val="tekst"/>
      </w:pPr>
      <w:r w:rsidRPr="009C75EC">
        <w:rPr>
          <w:b/>
          <w:bCs/>
        </w:rPr>
        <w:t>P</w:t>
      </w:r>
      <w:r w:rsidR="00586E3A" w:rsidRPr="009C75EC">
        <w:rPr>
          <w:b/>
          <w:bCs/>
        </w:rPr>
        <w:t>ë</w:t>
      </w:r>
      <w:r w:rsidRPr="009C75EC">
        <w:rPr>
          <w:b/>
          <w:bCs/>
        </w:rPr>
        <w:t>rgjigje:</w:t>
      </w:r>
      <w:r w:rsidRPr="009C75EC">
        <w:t xml:space="preserve"> Muhamedi </w:t>
      </w:r>
      <w:proofErr w:type="spellStart"/>
      <w:r w:rsidRPr="009C75EC">
        <w:t>a.s</w:t>
      </w:r>
      <w:proofErr w:type="spellEnd"/>
      <w:r w:rsidRPr="009C75EC">
        <w:t>. urdhëroi edhe detyra t</w:t>
      </w:r>
      <w:r w:rsidR="00586E3A" w:rsidRPr="009C75EC">
        <w:t>ë</w:t>
      </w:r>
      <w:r w:rsidRPr="009C75EC">
        <w:t xml:space="preserve"> tjera Islame, siç janë: zekati, agjërimi, haxhi, thirrja p</w:t>
      </w:r>
      <w:r w:rsidR="00586E3A" w:rsidRPr="009C75EC">
        <w:t>ë</w:t>
      </w:r>
      <w:r w:rsidRPr="009C75EC">
        <w:t xml:space="preserve">r falje (ezani), xhihadi, </w:t>
      </w:r>
      <w:r w:rsidR="00B02D87" w:rsidRPr="009C75EC">
        <w:t>urdh</w:t>
      </w:r>
      <w:r w:rsidR="00C17508" w:rsidRPr="009C75EC">
        <w:t>ë</w:t>
      </w:r>
      <w:r w:rsidR="00B02D87" w:rsidRPr="009C75EC">
        <w:t>rimi p</w:t>
      </w:r>
      <w:r w:rsidR="00C17508" w:rsidRPr="009C75EC">
        <w:t>ë</w:t>
      </w:r>
      <w:r w:rsidR="00B02D87" w:rsidRPr="009C75EC">
        <w:t>r t</w:t>
      </w:r>
      <w:r w:rsidR="00C17508" w:rsidRPr="009C75EC">
        <w:t>ë</w:t>
      </w:r>
      <w:r w:rsidR="00B02D87" w:rsidRPr="009C75EC">
        <w:t xml:space="preserve"> mir</w:t>
      </w:r>
      <w:r w:rsidR="00C17508" w:rsidRPr="009C75EC">
        <w:t>ë</w:t>
      </w:r>
      <w:r w:rsidR="00B02D87" w:rsidRPr="009C75EC">
        <w:t xml:space="preserve">n </w:t>
      </w:r>
      <w:r w:rsidRPr="009C75EC">
        <w:t xml:space="preserve">dhe ndalimi </w:t>
      </w:r>
      <w:r w:rsidR="00B02D87" w:rsidRPr="009C75EC">
        <w:t>nga</w:t>
      </w:r>
      <w:r w:rsidRPr="009C75EC">
        <w:t xml:space="preserve"> </w:t>
      </w:r>
      <w:r w:rsidR="00B02D87" w:rsidRPr="009C75EC">
        <w:t>e</w:t>
      </w:r>
      <w:r w:rsidRPr="009C75EC">
        <w:t xml:space="preserve"> keq</w:t>
      </w:r>
      <w:r w:rsidR="00B02D87" w:rsidRPr="009C75EC">
        <w:t>ja</w:t>
      </w:r>
      <w:r w:rsidRPr="009C75EC">
        <w:t xml:space="preserve"> e t</w:t>
      </w:r>
      <w:r w:rsidR="00586E3A" w:rsidRPr="009C75EC">
        <w:t>ë</w:t>
      </w:r>
      <w:r w:rsidRPr="009C75EC">
        <w:t xml:space="preserve"> tjera nga kodi i Islamit (Sheriati).</w:t>
      </w:r>
    </w:p>
    <w:p w:rsidR="0050206F" w:rsidRPr="009C75EC" w:rsidRDefault="0050206F" w:rsidP="00AD73BA">
      <w:pPr>
        <w:pStyle w:val="tekst"/>
      </w:pPr>
    </w:p>
    <w:p w:rsidR="0050206F" w:rsidRPr="009C75EC" w:rsidRDefault="0050206F" w:rsidP="00AD73BA">
      <w:pPr>
        <w:pStyle w:val="tekst"/>
      </w:pPr>
      <w:r w:rsidRPr="009C75EC">
        <w:rPr>
          <w:b/>
          <w:bCs/>
        </w:rPr>
        <w:t>Pyetje:</w:t>
      </w:r>
      <w:r w:rsidRPr="009C75EC">
        <w:t xml:space="preserve"> S</w:t>
      </w:r>
      <w:r w:rsidR="00B33F2F" w:rsidRPr="009C75EC">
        <w:t>a</w:t>
      </w:r>
      <w:r w:rsidRPr="009C75EC">
        <w:t xml:space="preserve"> koh</w:t>
      </w:r>
      <w:r w:rsidR="00586E3A" w:rsidRPr="009C75EC">
        <w:t>ë</w:t>
      </w:r>
      <w:r w:rsidRPr="009C75EC">
        <w:t xml:space="preserve"> e ka vazhduar k</w:t>
      </w:r>
      <w:r w:rsidR="00586E3A" w:rsidRPr="009C75EC">
        <w:t>ë</w:t>
      </w:r>
      <w:r w:rsidRPr="009C75EC">
        <w:t>t</w:t>
      </w:r>
      <w:r w:rsidR="00586E3A" w:rsidRPr="009C75EC">
        <w:t>ë</w:t>
      </w:r>
      <w:r w:rsidRPr="009C75EC">
        <w:t xml:space="preserve"> i dërguari i Allahut </w:t>
      </w:r>
      <w:proofErr w:type="spellStart"/>
      <w:r w:rsidRPr="009C75EC">
        <w:t>a.s</w:t>
      </w:r>
      <w:proofErr w:type="spellEnd"/>
      <w:r w:rsidRPr="009C75EC">
        <w:t>.?</w:t>
      </w:r>
    </w:p>
    <w:p w:rsidR="0050206F" w:rsidRPr="009C75EC" w:rsidRDefault="0050206F" w:rsidP="008C58AC">
      <w:pPr>
        <w:pStyle w:val="tekst"/>
      </w:pPr>
      <w:r w:rsidRPr="009C75EC">
        <w:rPr>
          <w:b/>
          <w:bCs/>
        </w:rPr>
        <w:t>P</w:t>
      </w:r>
      <w:r w:rsidR="00586E3A" w:rsidRPr="009C75EC">
        <w:rPr>
          <w:b/>
          <w:bCs/>
        </w:rPr>
        <w:t>ë</w:t>
      </w:r>
      <w:r w:rsidRPr="009C75EC">
        <w:rPr>
          <w:b/>
          <w:bCs/>
        </w:rPr>
        <w:t>rgjigje:</w:t>
      </w:r>
      <w:r w:rsidRPr="009C75EC">
        <w:t xml:space="preserve"> </w:t>
      </w:r>
      <w:r w:rsidR="004260C8" w:rsidRPr="009C75EC">
        <w:t>Ai e ka vazhduar p</w:t>
      </w:r>
      <w:r w:rsidR="00586E3A" w:rsidRPr="009C75EC">
        <w:t>ë</w:t>
      </w:r>
      <w:r w:rsidR="004260C8" w:rsidRPr="009C75EC">
        <w:t>r d</w:t>
      </w:r>
      <w:r w:rsidR="00615945" w:rsidRPr="009C75EC">
        <w:t>h</w:t>
      </w:r>
      <w:r w:rsidR="004260C8" w:rsidRPr="009C75EC">
        <w:t>jet</w:t>
      </w:r>
      <w:r w:rsidR="00586E3A" w:rsidRPr="009C75EC">
        <w:t>ë</w:t>
      </w:r>
      <w:r w:rsidR="004260C8" w:rsidRPr="009C75EC">
        <w:t xml:space="preserve"> vjet, derisa vdiq, kurse feja e tij ka vazhduar</w:t>
      </w:r>
      <w:r w:rsidR="00B02D87" w:rsidRPr="009C75EC">
        <w:t xml:space="preserve"> dhe kjo </w:t>
      </w:r>
      <w:r w:rsidR="00C17508" w:rsidRPr="009C75EC">
        <w:t>ë</w:t>
      </w:r>
      <w:r w:rsidR="00B02D87" w:rsidRPr="009C75EC">
        <w:t>sht</w:t>
      </w:r>
      <w:r w:rsidR="00C17508" w:rsidRPr="009C75EC">
        <w:t>ë</w:t>
      </w:r>
      <w:r w:rsidR="00B02D87" w:rsidRPr="009C75EC">
        <w:t xml:space="preserve"> feja e </w:t>
      </w:r>
      <w:r w:rsidR="00B02D87" w:rsidRPr="009C75EC">
        <w:lastRenderedPageBreak/>
        <w:t>tij. Nuk ka ndonj</w:t>
      </w:r>
      <w:r w:rsidR="00C17508" w:rsidRPr="009C75EC">
        <w:t>ë</w:t>
      </w:r>
      <w:r w:rsidR="00B02D87" w:rsidRPr="009C75EC">
        <w:t xml:space="preserve"> t</w:t>
      </w:r>
      <w:r w:rsidR="00C17508" w:rsidRPr="009C75EC">
        <w:t>ë</w:t>
      </w:r>
      <w:r w:rsidR="00B02D87" w:rsidRPr="009C75EC">
        <w:t xml:space="preserve"> mir</w:t>
      </w:r>
      <w:r w:rsidR="00C17508" w:rsidRPr="009C75EC">
        <w:t>ë</w:t>
      </w:r>
      <w:r w:rsidR="00B02D87" w:rsidRPr="009C75EC">
        <w:t xml:space="preserve"> vet</w:t>
      </w:r>
      <w:r w:rsidR="00C17508" w:rsidRPr="009C75EC">
        <w:t>ë</w:t>
      </w:r>
      <w:r w:rsidR="00B02D87" w:rsidRPr="009C75EC">
        <w:t>m se ia ka treguar umetit t</w:t>
      </w:r>
      <w:r w:rsidR="00C17508" w:rsidRPr="009C75EC">
        <w:t>ë</w:t>
      </w:r>
      <w:r w:rsidR="00B02D87" w:rsidRPr="009C75EC">
        <w:t xml:space="preserve"> tij, e as nuk ka ndonj</w:t>
      </w:r>
      <w:r w:rsidR="00C17508" w:rsidRPr="009C75EC">
        <w:t>ë</w:t>
      </w:r>
      <w:r w:rsidR="00B02D87" w:rsidRPr="009C75EC">
        <w:t xml:space="preserve"> t</w:t>
      </w:r>
      <w:r w:rsidR="00C17508" w:rsidRPr="009C75EC">
        <w:t>ë</w:t>
      </w:r>
      <w:r w:rsidR="00B02D87" w:rsidRPr="009C75EC">
        <w:t xml:space="preserve"> keqe vet</w:t>
      </w:r>
      <w:r w:rsidR="00C17508" w:rsidRPr="009C75EC">
        <w:t>ë</w:t>
      </w:r>
      <w:r w:rsidR="00B02D87" w:rsidRPr="009C75EC">
        <w:t>m</w:t>
      </w:r>
      <w:r w:rsidR="008C58AC" w:rsidRPr="009C75EC">
        <w:t xml:space="preserve"> </w:t>
      </w:r>
      <w:r w:rsidR="00B02D87" w:rsidRPr="009C75EC">
        <w:t xml:space="preserve">se ia </w:t>
      </w:r>
      <w:r w:rsidR="000C5CF8" w:rsidRPr="009C75EC">
        <w:t>ka treguar umetit t</w:t>
      </w:r>
      <w:r w:rsidR="00C17508" w:rsidRPr="009C75EC">
        <w:t>ë</w:t>
      </w:r>
      <w:r w:rsidR="000C5CF8" w:rsidRPr="009C75EC">
        <w:t xml:space="preserve"> tij</w:t>
      </w:r>
      <w:r w:rsidR="004260C8" w:rsidRPr="009C75EC">
        <w:t xml:space="preserve">. </w:t>
      </w:r>
    </w:p>
    <w:p w:rsidR="00B33F2F" w:rsidRPr="009C75EC" w:rsidRDefault="00B33F2F" w:rsidP="00AD73BA">
      <w:pPr>
        <w:pStyle w:val="tekst"/>
      </w:pPr>
    </w:p>
    <w:p w:rsidR="00B33F2F" w:rsidRPr="009C75EC" w:rsidRDefault="00B33F2F" w:rsidP="00AD73BA">
      <w:pPr>
        <w:pStyle w:val="tekst"/>
      </w:pPr>
      <w:r w:rsidRPr="009C75EC">
        <w:rPr>
          <w:b/>
          <w:bCs/>
        </w:rPr>
        <w:t>Pyetje:</w:t>
      </w:r>
      <w:r w:rsidRPr="009C75EC">
        <w:t xml:space="preserve"> Cila </w:t>
      </w:r>
      <w:r w:rsidR="00586E3A" w:rsidRPr="009C75EC">
        <w:t>ë</w:t>
      </w:r>
      <w:r w:rsidRPr="009C75EC">
        <w:t>sht</w:t>
      </w:r>
      <w:r w:rsidR="00586E3A" w:rsidRPr="009C75EC">
        <w:t>ë</w:t>
      </w:r>
      <w:r w:rsidRPr="009C75EC">
        <w:t xml:space="preserve"> ajo e mir</w:t>
      </w:r>
      <w:r w:rsidR="00586E3A" w:rsidRPr="009C75EC">
        <w:t>ë</w:t>
      </w:r>
      <w:r w:rsidRPr="009C75EC">
        <w:t xml:space="preserve"> t</w:t>
      </w:r>
      <w:r w:rsidR="00586E3A" w:rsidRPr="009C75EC">
        <w:t>ë</w:t>
      </w:r>
      <w:r w:rsidRPr="009C75EC">
        <w:t xml:space="preserve"> cil</w:t>
      </w:r>
      <w:r w:rsidR="00586E3A" w:rsidRPr="009C75EC">
        <w:t>ë</w:t>
      </w:r>
      <w:r w:rsidRPr="009C75EC">
        <w:t>n urdhëro</w:t>
      </w:r>
      <w:r w:rsidR="000C5CF8" w:rsidRPr="009C75EC">
        <w:t>i</w:t>
      </w:r>
      <w:r w:rsidRPr="009C75EC">
        <w:t xml:space="preserve"> dhe cila </w:t>
      </w:r>
      <w:r w:rsidR="00586E3A" w:rsidRPr="009C75EC">
        <w:t>ë</w:t>
      </w:r>
      <w:r w:rsidRPr="009C75EC">
        <w:t>sht</w:t>
      </w:r>
      <w:r w:rsidR="00586E3A" w:rsidRPr="009C75EC">
        <w:t>ë</w:t>
      </w:r>
      <w:r w:rsidRPr="009C75EC">
        <w:t xml:space="preserve"> ajo e keqe </w:t>
      </w:r>
      <w:r w:rsidR="000C5CF8" w:rsidRPr="009C75EC">
        <w:t>nga e cila paralajm</w:t>
      </w:r>
      <w:r w:rsidR="00C17508" w:rsidRPr="009C75EC">
        <w:t>ë</w:t>
      </w:r>
      <w:r w:rsidR="000C5CF8" w:rsidRPr="009C75EC">
        <w:t>roi</w:t>
      </w:r>
      <w:r w:rsidRPr="009C75EC">
        <w:t>?</w:t>
      </w:r>
    </w:p>
    <w:p w:rsidR="00B33F2F" w:rsidRPr="009C75EC" w:rsidRDefault="00B33F2F" w:rsidP="008C58AC">
      <w:pPr>
        <w:pStyle w:val="tekst"/>
      </w:pPr>
      <w:r w:rsidRPr="009C75EC">
        <w:rPr>
          <w:b/>
          <w:bCs/>
        </w:rPr>
        <w:t>P</w:t>
      </w:r>
      <w:r w:rsidR="00586E3A" w:rsidRPr="009C75EC">
        <w:rPr>
          <w:b/>
          <w:bCs/>
        </w:rPr>
        <w:t>ë</w:t>
      </w:r>
      <w:r w:rsidRPr="009C75EC">
        <w:rPr>
          <w:b/>
          <w:bCs/>
        </w:rPr>
        <w:t>rgjigje:</w:t>
      </w:r>
      <w:r w:rsidRPr="009C75EC">
        <w:t xml:space="preserve"> </w:t>
      </w:r>
      <w:r w:rsidR="00857CD3" w:rsidRPr="009C75EC">
        <w:t>E mira n</w:t>
      </w:r>
      <w:r w:rsidR="00586E3A" w:rsidRPr="009C75EC">
        <w:t>ë</w:t>
      </w:r>
      <w:r w:rsidR="00857CD3" w:rsidRPr="009C75EC">
        <w:t xml:space="preserve"> t</w:t>
      </w:r>
      <w:r w:rsidR="00586E3A" w:rsidRPr="009C75EC">
        <w:t>ë</w:t>
      </w:r>
      <w:r w:rsidR="00857CD3" w:rsidRPr="009C75EC">
        <w:t xml:space="preserve"> cil</w:t>
      </w:r>
      <w:r w:rsidR="00586E3A" w:rsidRPr="009C75EC">
        <w:t>ë</w:t>
      </w:r>
      <w:r w:rsidR="00857CD3" w:rsidRPr="009C75EC">
        <w:t>n e udh</w:t>
      </w:r>
      <w:r w:rsidR="00586E3A" w:rsidRPr="009C75EC">
        <w:t>ë</w:t>
      </w:r>
      <w:r w:rsidR="00857CD3" w:rsidRPr="009C75EC">
        <w:t>zo</w:t>
      </w:r>
      <w:r w:rsidR="000C5CF8" w:rsidRPr="009C75EC">
        <w:t>i</w:t>
      </w:r>
      <w:r w:rsidR="00857CD3" w:rsidRPr="009C75EC">
        <w:t xml:space="preserve"> popullin </w:t>
      </w:r>
      <w:r w:rsidR="00586E3A" w:rsidRPr="009C75EC">
        <w:t>ë</w:t>
      </w:r>
      <w:r w:rsidR="00857CD3" w:rsidRPr="009C75EC">
        <w:t>sht</w:t>
      </w:r>
      <w:r w:rsidR="00586E3A" w:rsidRPr="009C75EC">
        <w:t>ë</w:t>
      </w:r>
      <w:r w:rsidR="00857CD3" w:rsidRPr="009C75EC">
        <w:t xml:space="preserve"> nj</w:t>
      </w:r>
      <w:r w:rsidR="00586E3A" w:rsidRPr="009C75EC">
        <w:t>ë</w:t>
      </w:r>
      <w:r w:rsidR="00857CD3" w:rsidRPr="009C75EC">
        <w:t>simi (</w:t>
      </w:r>
      <w:r w:rsidR="008C58AC" w:rsidRPr="009C75EC">
        <w:t>T</w:t>
      </w:r>
      <w:r w:rsidR="00857CD3" w:rsidRPr="009C75EC">
        <w:t>euhidi) dhe gjithçka q</w:t>
      </w:r>
      <w:r w:rsidR="00586E3A" w:rsidRPr="009C75EC">
        <w:t>ë</w:t>
      </w:r>
      <w:r w:rsidR="00857CD3" w:rsidRPr="009C75EC">
        <w:t xml:space="preserve"> do Zoti dhe q</w:t>
      </w:r>
      <w:r w:rsidR="00586E3A" w:rsidRPr="009C75EC">
        <w:t>ë</w:t>
      </w:r>
      <w:r w:rsidR="00857CD3" w:rsidRPr="009C75EC">
        <w:t xml:space="preserve"> </w:t>
      </w:r>
      <w:r w:rsidR="00586E3A" w:rsidRPr="009C75EC">
        <w:t>ë</w:t>
      </w:r>
      <w:r w:rsidR="00857CD3" w:rsidRPr="009C75EC">
        <w:t>sht</w:t>
      </w:r>
      <w:r w:rsidR="00586E3A" w:rsidRPr="009C75EC">
        <w:t>ë</w:t>
      </w:r>
      <w:r w:rsidR="00857CD3" w:rsidRPr="009C75EC">
        <w:t xml:space="preserve"> i kënaqur me t</w:t>
      </w:r>
      <w:r w:rsidR="00586E3A" w:rsidRPr="009C75EC">
        <w:t>ë</w:t>
      </w:r>
      <w:r w:rsidR="00857CD3" w:rsidRPr="009C75EC">
        <w:t>, ndërsa e keqja p</w:t>
      </w:r>
      <w:r w:rsidR="00586E3A" w:rsidRPr="009C75EC">
        <w:t>ë</w:t>
      </w:r>
      <w:r w:rsidR="00857CD3" w:rsidRPr="009C75EC">
        <w:t>r t</w:t>
      </w:r>
      <w:r w:rsidR="00586E3A" w:rsidRPr="009C75EC">
        <w:t>ë</w:t>
      </w:r>
      <w:r w:rsidR="00857CD3" w:rsidRPr="009C75EC">
        <w:t xml:space="preserve"> cil</w:t>
      </w:r>
      <w:r w:rsidR="00586E3A" w:rsidRPr="009C75EC">
        <w:t>ë</w:t>
      </w:r>
      <w:r w:rsidR="00857CD3" w:rsidRPr="009C75EC">
        <w:t>n qorto</w:t>
      </w:r>
      <w:r w:rsidR="000C5CF8" w:rsidRPr="009C75EC">
        <w:t>i</w:t>
      </w:r>
      <w:r w:rsidR="00857CD3" w:rsidRPr="009C75EC">
        <w:t xml:space="preserve"> dhe ndalo</w:t>
      </w:r>
      <w:r w:rsidR="000C5CF8" w:rsidRPr="009C75EC">
        <w:t>i</w:t>
      </w:r>
      <w:r w:rsidR="00857CD3" w:rsidRPr="009C75EC">
        <w:t xml:space="preserve"> </w:t>
      </w:r>
      <w:r w:rsidR="00586E3A" w:rsidRPr="009C75EC">
        <w:t>ë</w:t>
      </w:r>
      <w:r w:rsidR="00857CD3" w:rsidRPr="009C75EC">
        <w:t>sht</w:t>
      </w:r>
      <w:r w:rsidR="00586E3A" w:rsidRPr="009C75EC">
        <w:t>ë</w:t>
      </w:r>
      <w:r w:rsidR="00857CD3" w:rsidRPr="009C75EC">
        <w:t xml:space="preserve"> idhujtaria dhe gjithçka q</w:t>
      </w:r>
      <w:r w:rsidR="00586E3A" w:rsidRPr="009C75EC">
        <w:t>ë</w:t>
      </w:r>
      <w:r w:rsidR="00857CD3" w:rsidRPr="009C75EC">
        <w:t xml:space="preserve"> e urren Allahu </w:t>
      </w:r>
      <w:proofErr w:type="spellStart"/>
      <w:r w:rsidR="00857CD3" w:rsidRPr="009C75EC">
        <w:t>xh.sh</w:t>
      </w:r>
      <w:proofErr w:type="spellEnd"/>
      <w:r w:rsidR="00857CD3" w:rsidRPr="009C75EC">
        <w:t>.</w:t>
      </w:r>
    </w:p>
    <w:p w:rsidR="00857CD3" w:rsidRPr="009C75EC" w:rsidRDefault="00857CD3" w:rsidP="00AD73BA">
      <w:pPr>
        <w:pStyle w:val="tekst"/>
      </w:pPr>
    </w:p>
    <w:p w:rsidR="00857CD3" w:rsidRPr="009C75EC" w:rsidRDefault="00857CD3" w:rsidP="00EE1C35">
      <w:pPr>
        <w:pStyle w:val="tekst"/>
      </w:pPr>
      <w:r w:rsidRPr="009C75EC">
        <w:rPr>
          <w:b/>
          <w:bCs/>
        </w:rPr>
        <w:t>Pyetje:</w:t>
      </w:r>
      <w:r w:rsidRPr="009C75EC">
        <w:t xml:space="preserve"> A e ka dërguar Allahu </w:t>
      </w:r>
      <w:r w:rsidR="00EE1C35" w:rsidRPr="009C75EC">
        <w:t>p</w:t>
      </w:r>
      <w:r w:rsidRPr="009C75EC">
        <w:t>ejgamberin p</w:t>
      </w:r>
      <w:r w:rsidR="00586E3A" w:rsidRPr="009C75EC">
        <w:t>ë</w:t>
      </w:r>
      <w:r w:rsidRPr="009C75EC">
        <w:t>r nj</w:t>
      </w:r>
      <w:r w:rsidR="00586E3A" w:rsidRPr="009C75EC">
        <w:t>ë</w:t>
      </w:r>
      <w:r w:rsidRPr="009C75EC">
        <w:t xml:space="preserve"> </w:t>
      </w:r>
      <w:r w:rsidR="000C5CF8" w:rsidRPr="009C75EC">
        <w:t>grup</w:t>
      </w:r>
      <w:r w:rsidRPr="009C75EC">
        <w:t>, p</w:t>
      </w:r>
      <w:r w:rsidR="00586E3A" w:rsidRPr="009C75EC">
        <w:t>ë</w:t>
      </w:r>
      <w:r w:rsidRPr="009C75EC">
        <w:t>r nj</w:t>
      </w:r>
      <w:r w:rsidR="00586E3A" w:rsidRPr="009C75EC">
        <w:t>ë</w:t>
      </w:r>
      <w:r w:rsidRPr="009C75EC">
        <w:t xml:space="preserve"> popull t</w:t>
      </w:r>
      <w:r w:rsidR="00586E3A" w:rsidRPr="009C75EC">
        <w:t>ë</w:t>
      </w:r>
      <w:r w:rsidRPr="009C75EC">
        <w:t xml:space="preserve"> caktuar apo p</w:t>
      </w:r>
      <w:r w:rsidR="00586E3A" w:rsidRPr="009C75EC">
        <w:t>ë</w:t>
      </w:r>
      <w:r w:rsidRPr="009C75EC">
        <w:t>r mbar</w:t>
      </w:r>
      <w:r w:rsidR="00586E3A" w:rsidRPr="009C75EC">
        <w:t>ë</w:t>
      </w:r>
      <w:r w:rsidRPr="009C75EC">
        <w:t xml:space="preserve"> njer</w:t>
      </w:r>
      <w:r w:rsidR="00586E3A" w:rsidRPr="009C75EC">
        <w:t>ë</w:t>
      </w:r>
      <w:r w:rsidRPr="009C75EC">
        <w:t>zimin?</w:t>
      </w:r>
    </w:p>
    <w:p w:rsidR="00857CD3" w:rsidRPr="009C75EC" w:rsidRDefault="00857CD3" w:rsidP="00AD73BA">
      <w:pPr>
        <w:pStyle w:val="tekst"/>
      </w:pPr>
      <w:r w:rsidRPr="009C75EC">
        <w:rPr>
          <w:b/>
          <w:bCs/>
        </w:rPr>
        <w:t>P</w:t>
      </w:r>
      <w:r w:rsidR="00586E3A" w:rsidRPr="009C75EC">
        <w:rPr>
          <w:b/>
          <w:bCs/>
        </w:rPr>
        <w:t>ë</w:t>
      </w:r>
      <w:r w:rsidRPr="009C75EC">
        <w:rPr>
          <w:b/>
          <w:bCs/>
        </w:rPr>
        <w:t>rgjigje:</w:t>
      </w:r>
      <w:r w:rsidRPr="009C75EC">
        <w:t xml:space="preserve"> Allahu e ka dërguar Muhamedin </w:t>
      </w:r>
      <w:proofErr w:type="spellStart"/>
      <w:r w:rsidRPr="009C75EC">
        <w:t>a.s</w:t>
      </w:r>
      <w:proofErr w:type="spellEnd"/>
      <w:r w:rsidRPr="009C75EC">
        <w:t>. pejgamber p</w:t>
      </w:r>
      <w:r w:rsidR="00586E3A" w:rsidRPr="009C75EC">
        <w:t>ë</w:t>
      </w:r>
      <w:r w:rsidRPr="009C75EC">
        <w:t>r mbar</w:t>
      </w:r>
      <w:r w:rsidR="00586E3A" w:rsidRPr="009C75EC">
        <w:t>ë</w:t>
      </w:r>
      <w:r w:rsidRPr="009C75EC">
        <w:t xml:space="preserve"> njer</w:t>
      </w:r>
      <w:r w:rsidR="00586E3A" w:rsidRPr="009C75EC">
        <w:t>ë</w:t>
      </w:r>
      <w:r w:rsidRPr="009C75EC">
        <w:t>zimin si dhe p</w:t>
      </w:r>
      <w:r w:rsidR="00586E3A" w:rsidRPr="009C75EC">
        <w:t>ë</w:t>
      </w:r>
      <w:r w:rsidRPr="009C75EC">
        <w:t>r xhin</w:t>
      </w:r>
      <w:r w:rsidR="00586E3A" w:rsidRPr="009C75EC">
        <w:t>ë</w:t>
      </w:r>
      <w:r w:rsidRPr="009C75EC">
        <w:t>t, dhe p</w:t>
      </w:r>
      <w:r w:rsidR="00586E3A" w:rsidRPr="009C75EC">
        <w:t>ë</w:t>
      </w:r>
      <w:r w:rsidRPr="009C75EC">
        <w:t>r t</w:t>
      </w:r>
      <w:r w:rsidR="00586E3A" w:rsidRPr="009C75EC">
        <w:t>ë</w:t>
      </w:r>
      <w:r w:rsidRPr="009C75EC">
        <w:t xml:space="preserve"> gjitha kohërat, deri n</w:t>
      </w:r>
      <w:r w:rsidR="00586E3A" w:rsidRPr="009C75EC">
        <w:t>ë</w:t>
      </w:r>
      <w:r w:rsidRPr="009C75EC">
        <w:t xml:space="preserve"> dit</w:t>
      </w:r>
      <w:r w:rsidR="00586E3A" w:rsidRPr="009C75EC">
        <w:t>ë</w:t>
      </w:r>
      <w:r w:rsidRPr="009C75EC">
        <w:t>n e Kiametit.</w:t>
      </w:r>
    </w:p>
    <w:p w:rsidR="00857CD3" w:rsidRPr="009C75EC" w:rsidRDefault="00857CD3" w:rsidP="00AD73BA">
      <w:pPr>
        <w:pStyle w:val="tekst"/>
      </w:pPr>
    </w:p>
    <w:p w:rsidR="00857CD3" w:rsidRPr="009C75EC" w:rsidRDefault="00857CD3" w:rsidP="00AD73BA">
      <w:pPr>
        <w:pStyle w:val="tekst"/>
      </w:pPr>
      <w:r w:rsidRPr="009C75EC">
        <w:rPr>
          <w:b/>
          <w:bCs/>
        </w:rPr>
        <w:t>Pyetje:</w:t>
      </w:r>
      <w:r w:rsidRPr="009C75EC">
        <w:t xml:space="preserve"> </w:t>
      </w:r>
      <w:r w:rsidR="00AB217D" w:rsidRPr="009C75EC">
        <w:t xml:space="preserve">Cili </w:t>
      </w:r>
      <w:r w:rsidR="00586E3A" w:rsidRPr="009C75EC">
        <w:t>ë</w:t>
      </w:r>
      <w:r w:rsidR="00AB217D" w:rsidRPr="009C75EC">
        <w:t>sht</w:t>
      </w:r>
      <w:r w:rsidR="00586E3A" w:rsidRPr="009C75EC">
        <w:t>ë</w:t>
      </w:r>
      <w:r w:rsidR="00AB217D" w:rsidRPr="009C75EC">
        <w:t xml:space="preserve"> argumenti p</w:t>
      </w:r>
      <w:r w:rsidR="00586E3A" w:rsidRPr="009C75EC">
        <w:t>ë</w:t>
      </w:r>
      <w:r w:rsidR="00AB217D" w:rsidRPr="009C75EC">
        <w:t>r k</w:t>
      </w:r>
      <w:r w:rsidR="00586E3A" w:rsidRPr="009C75EC">
        <w:t>ë</w:t>
      </w:r>
      <w:r w:rsidR="00AB217D" w:rsidRPr="009C75EC">
        <w:t>t</w:t>
      </w:r>
      <w:r w:rsidR="00586E3A" w:rsidRPr="009C75EC">
        <w:t>ë</w:t>
      </w:r>
      <w:r w:rsidR="00AB217D" w:rsidRPr="009C75EC">
        <w:t>?</w:t>
      </w:r>
    </w:p>
    <w:p w:rsidR="00AB217D" w:rsidRPr="009C75EC" w:rsidRDefault="00AB217D" w:rsidP="00EE1C35">
      <w:pPr>
        <w:pStyle w:val="tekst"/>
      </w:pPr>
      <w:r w:rsidRPr="009C75EC">
        <w:lastRenderedPageBreak/>
        <w:t>P</w:t>
      </w:r>
      <w:r w:rsidR="00586E3A" w:rsidRPr="009C75EC">
        <w:t>ë</w:t>
      </w:r>
      <w:r w:rsidRPr="009C75EC">
        <w:t xml:space="preserve">rgjigje: </w:t>
      </w:r>
      <w:r w:rsidR="00E150B9" w:rsidRPr="009C75EC">
        <w:t xml:space="preserve">Fjala e Allahut: </w:t>
      </w:r>
      <w:r w:rsidR="000C5CF8" w:rsidRPr="009C75EC">
        <w:rPr>
          <w:szCs w:val="28"/>
        </w:rPr>
        <w:t xml:space="preserve">“Thuaj (o Muhamed): “O njerëz, unë jam i </w:t>
      </w:r>
      <w:r w:rsidR="00EE1C35" w:rsidRPr="009C75EC">
        <w:rPr>
          <w:szCs w:val="28"/>
        </w:rPr>
        <w:t>d</w:t>
      </w:r>
      <w:r w:rsidR="000C5CF8" w:rsidRPr="009C75EC">
        <w:rPr>
          <w:szCs w:val="28"/>
        </w:rPr>
        <w:t>ërguar i Allahut për të gjithë ju…</w:t>
      </w:r>
      <w:r w:rsidR="00EE1C35" w:rsidRPr="009C75EC">
        <w:rPr>
          <w:szCs w:val="28"/>
        </w:rPr>
        <w:t xml:space="preserve"> .</w:t>
      </w:r>
      <w:r w:rsidR="000C5CF8" w:rsidRPr="009C75EC">
        <w:rPr>
          <w:szCs w:val="28"/>
        </w:rPr>
        <w:t>” (</w:t>
      </w:r>
      <w:proofErr w:type="spellStart"/>
      <w:r w:rsidR="000C5CF8" w:rsidRPr="009C75EC">
        <w:rPr>
          <w:szCs w:val="28"/>
        </w:rPr>
        <w:t>El</w:t>
      </w:r>
      <w:proofErr w:type="spellEnd"/>
      <w:r w:rsidR="000C5CF8" w:rsidRPr="009C75EC">
        <w:rPr>
          <w:szCs w:val="28"/>
        </w:rPr>
        <w:t>-</w:t>
      </w:r>
      <w:proofErr w:type="spellStart"/>
      <w:r w:rsidR="000C5CF8" w:rsidRPr="009C75EC">
        <w:rPr>
          <w:szCs w:val="28"/>
        </w:rPr>
        <w:t>Araf</w:t>
      </w:r>
      <w:proofErr w:type="spellEnd"/>
      <w:r w:rsidR="008C58AC" w:rsidRPr="009C75EC">
        <w:rPr>
          <w:szCs w:val="28"/>
        </w:rPr>
        <w:t xml:space="preserve">, </w:t>
      </w:r>
      <w:r w:rsidR="000C5CF8" w:rsidRPr="009C75EC">
        <w:rPr>
          <w:szCs w:val="28"/>
        </w:rPr>
        <w:t>158)</w:t>
      </w:r>
    </w:p>
    <w:p w:rsidR="00E150B9" w:rsidRPr="009C75EC" w:rsidRDefault="00E150B9" w:rsidP="00AD73BA">
      <w:pPr>
        <w:pStyle w:val="tekst"/>
      </w:pPr>
    </w:p>
    <w:p w:rsidR="00E150B9" w:rsidRPr="009C75EC" w:rsidRDefault="00E150B9" w:rsidP="00AD73BA">
      <w:pPr>
        <w:pStyle w:val="tekst"/>
      </w:pPr>
      <w:r w:rsidRPr="009C75EC">
        <w:rPr>
          <w:b/>
          <w:bCs/>
        </w:rPr>
        <w:t>Pyetje:</w:t>
      </w:r>
      <w:r w:rsidRPr="009C75EC">
        <w:t xml:space="preserve"> </w:t>
      </w:r>
      <w:r w:rsidR="00E41C23" w:rsidRPr="009C75EC">
        <w:t>Allahu a e ka plotësuar fen</w:t>
      </w:r>
      <w:r w:rsidR="00586E3A" w:rsidRPr="009C75EC">
        <w:t>ë</w:t>
      </w:r>
      <w:r w:rsidR="00E41C23" w:rsidRPr="009C75EC">
        <w:t xml:space="preserve"> me Muhamedin </w:t>
      </w:r>
      <w:proofErr w:type="spellStart"/>
      <w:r w:rsidR="00E41C23" w:rsidRPr="009C75EC">
        <w:t>a.s</w:t>
      </w:r>
      <w:proofErr w:type="spellEnd"/>
      <w:r w:rsidR="00E41C23" w:rsidRPr="009C75EC">
        <w:t>. apo ajo u plotësua pas Tij?</w:t>
      </w:r>
    </w:p>
    <w:p w:rsidR="00E41C23" w:rsidRPr="009C75EC" w:rsidRDefault="00E41C23" w:rsidP="00AD73BA">
      <w:pPr>
        <w:pStyle w:val="tekst"/>
      </w:pPr>
      <w:r w:rsidRPr="009C75EC">
        <w:rPr>
          <w:b/>
          <w:bCs/>
        </w:rPr>
        <w:t>P</w:t>
      </w:r>
      <w:r w:rsidR="00586E3A" w:rsidRPr="009C75EC">
        <w:rPr>
          <w:b/>
          <w:bCs/>
        </w:rPr>
        <w:t>ë</w:t>
      </w:r>
      <w:r w:rsidRPr="009C75EC">
        <w:rPr>
          <w:b/>
          <w:bCs/>
        </w:rPr>
        <w:t>rgjigje:</w:t>
      </w:r>
      <w:r w:rsidRPr="009C75EC">
        <w:t xml:space="preserve"> Po. Zoti e plotësoi fen</w:t>
      </w:r>
      <w:r w:rsidR="00586E3A" w:rsidRPr="009C75EC">
        <w:t>ë</w:t>
      </w:r>
      <w:r w:rsidRPr="009C75EC">
        <w:t xml:space="preserve"> me Muhamedin </w:t>
      </w:r>
      <w:proofErr w:type="spellStart"/>
      <w:r w:rsidRPr="009C75EC">
        <w:t>a.s</w:t>
      </w:r>
      <w:proofErr w:type="spellEnd"/>
      <w:r w:rsidRPr="009C75EC">
        <w:t>. Pas tij feja nuk ka nevoj</w:t>
      </w:r>
      <w:r w:rsidR="00586E3A" w:rsidRPr="009C75EC">
        <w:t>ë</w:t>
      </w:r>
      <w:r w:rsidRPr="009C75EC">
        <w:t xml:space="preserve"> p</w:t>
      </w:r>
      <w:r w:rsidR="00586E3A" w:rsidRPr="009C75EC">
        <w:t>ë</w:t>
      </w:r>
      <w:r w:rsidRPr="009C75EC">
        <w:t xml:space="preserve">r asgjë. </w:t>
      </w:r>
    </w:p>
    <w:p w:rsidR="00E41C23" w:rsidRPr="009C75EC" w:rsidRDefault="00E41C23" w:rsidP="00AD73BA">
      <w:pPr>
        <w:pStyle w:val="tekst"/>
      </w:pPr>
    </w:p>
    <w:p w:rsidR="00E41C23" w:rsidRPr="009C75EC" w:rsidRDefault="00E41C23" w:rsidP="00AD73BA">
      <w:pPr>
        <w:pStyle w:val="tekst"/>
      </w:pPr>
      <w:r w:rsidRPr="009C75EC">
        <w:rPr>
          <w:b/>
          <w:bCs/>
        </w:rPr>
        <w:t>Pyetje:</w:t>
      </w:r>
      <w:r w:rsidRPr="009C75EC">
        <w:t xml:space="preserve"> </w:t>
      </w:r>
      <w:r w:rsidR="0016198B" w:rsidRPr="009C75EC">
        <w:t xml:space="preserve">Cili </w:t>
      </w:r>
      <w:r w:rsidR="00586E3A" w:rsidRPr="009C75EC">
        <w:t>ë</w:t>
      </w:r>
      <w:r w:rsidR="0016198B" w:rsidRPr="009C75EC">
        <w:t>sht</w:t>
      </w:r>
      <w:r w:rsidR="00586E3A" w:rsidRPr="009C75EC">
        <w:t>ë</w:t>
      </w:r>
      <w:r w:rsidR="0016198B" w:rsidRPr="009C75EC">
        <w:t xml:space="preserve"> argumenti p</w:t>
      </w:r>
      <w:r w:rsidR="00586E3A" w:rsidRPr="009C75EC">
        <w:t>ë</w:t>
      </w:r>
      <w:r w:rsidR="0016198B" w:rsidRPr="009C75EC">
        <w:t>r k</w:t>
      </w:r>
      <w:r w:rsidR="00586E3A" w:rsidRPr="009C75EC">
        <w:t>ë</w:t>
      </w:r>
      <w:r w:rsidR="0016198B" w:rsidRPr="009C75EC">
        <w:t>t</w:t>
      </w:r>
      <w:r w:rsidR="00586E3A" w:rsidRPr="009C75EC">
        <w:t>ë</w:t>
      </w:r>
      <w:r w:rsidR="0016198B" w:rsidRPr="009C75EC">
        <w:t>?</w:t>
      </w:r>
    </w:p>
    <w:p w:rsidR="000C5CF8" w:rsidRPr="009C75EC" w:rsidRDefault="0016198B" w:rsidP="004171F7">
      <w:pPr>
        <w:pStyle w:val="tekst"/>
        <w:rPr>
          <w:szCs w:val="28"/>
        </w:rPr>
      </w:pPr>
      <w:r w:rsidRPr="009C75EC">
        <w:rPr>
          <w:b/>
          <w:bCs/>
        </w:rPr>
        <w:t>P</w:t>
      </w:r>
      <w:r w:rsidR="00586E3A" w:rsidRPr="009C75EC">
        <w:rPr>
          <w:b/>
          <w:bCs/>
        </w:rPr>
        <w:t>ë</w:t>
      </w:r>
      <w:r w:rsidRPr="009C75EC">
        <w:rPr>
          <w:b/>
          <w:bCs/>
        </w:rPr>
        <w:t>rgjigje:</w:t>
      </w:r>
      <w:r w:rsidRPr="009C75EC">
        <w:t xml:space="preserve"> Fjala e Allahut: </w:t>
      </w:r>
      <w:r w:rsidR="000C5CF8" w:rsidRPr="009C75EC">
        <w:rPr>
          <w:szCs w:val="28"/>
        </w:rPr>
        <w:t>“...Sot jua përsosa fenë tuaj, e plotësova dhuntinë Time ndaj jush dhe zgjodha që Islami të jetë feja juaj...”. (</w:t>
      </w:r>
      <w:proofErr w:type="spellStart"/>
      <w:r w:rsidR="000C5CF8" w:rsidRPr="009C75EC">
        <w:rPr>
          <w:szCs w:val="28"/>
        </w:rPr>
        <w:t>El</w:t>
      </w:r>
      <w:proofErr w:type="spellEnd"/>
      <w:r w:rsidR="000C5CF8" w:rsidRPr="009C75EC">
        <w:rPr>
          <w:szCs w:val="28"/>
        </w:rPr>
        <w:t>-</w:t>
      </w:r>
      <w:proofErr w:type="spellStart"/>
      <w:r w:rsidR="000C5CF8" w:rsidRPr="009C75EC">
        <w:rPr>
          <w:szCs w:val="28"/>
        </w:rPr>
        <w:t>Maide</w:t>
      </w:r>
      <w:proofErr w:type="spellEnd"/>
      <w:r w:rsidR="008C58AC" w:rsidRPr="009C75EC">
        <w:rPr>
          <w:szCs w:val="28"/>
        </w:rPr>
        <w:t>,</w:t>
      </w:r>
      <w:r w:rsidR="000C5CF8" w:rsidRPr="009C75EC">
        <w:rPr>
          <w:szCs w:val="28"/>
        </w:rPr>
        <w:t xml:space="preserve"> 3)   </w:t>
      </w:r>
    </w:p>
    <w:p w:rsidR="0016198B" w:rsidRPr="009C75EC" w:rsidRDefault="0016198B" w:rsidP="00AD73BA">
      <w:pPr>
        <w:pStyle w:val="tekst"/>
      </w:pPr>
    </w:p>
    <w:p w:rsidR="0016198B" w:rsidRPr="009C75EC" w:rsidRDefault="002C47D2" w:rsidP="00AD73BA">
      <w:pPr>
        <w:pStyle w:val="tekst"/>
      </w:pPr>
      <w:r w:rsidRPr="009C75EC">
        <w:rPr>
          <w:b/>
          <w:bCs/>
        </w:rPr>
        <w:t>Pyetje:</w:t>
      </w:r>
      <w:r w:rsidRPr="009C75EC">
        <w:t xml:space="preserve"> Cili </w:t>
      </w:r>
      <w:r w:rsidR="00586E3A" w:rsidRPr="009C75EC">
        <w:t>ë</w:t>
      </w:r>
      <w:r w:rsidRPr="009C75EC">
        <w:t>sht</w:t>
      </w:r>
      <w:r w:rsidR="00586E3A" w:rsidRPr="009C75EC">
        <w:t>ë</w:t>
      </w:r>
      <w:r w:rsidRPr="009C75EC">
        <w:t xml:space="preserve"> argumenti p</w:t>
      </w:r>
      <w:r w:rsidR="00586E3A" w:rsidRPr="009C75EC">
        <w:t>ë</w:t>
      </w:r>
      <w:r w:rsidRPr="009C75EC">
        <w:t>r vdekjen e Muhamedit?</w:t>
      </w:r>
    </w:p>
    <w:p w:rsidR="000C5CF8" w:rsidRPr="009C75EC" w:rsidRDefault="002C47D2" w:rsidP="001D5B15">
      <w:pPr>
        <w:pStyle w:val="tekst"/>
        <w:rPr>
          <w:szCs w:val="28"/>
        </w:rPr>
      </w:pPr>
      <w:r w:rsidRPr="009C75EC">
        <w:rPr>
          <w:b/>
          <w:bCs/>
        </w:rPr>
        <w:t>P</w:t>
      </w:r>
      <w:r w:rsidR="00586E3A" w:rsidRPr="009C75EC">
        <w:rPr>
          <w:b/>
          <w:bCs/>
        </w:rPr>
        <w:t>ë</w:t>
      </w:r>
      <w:r w:rsidRPr="009C75EC">
        <w:rPr>
          <w:b/>
          <w:bCs/>
        </w:rPr>
        <w:t>rgjigje:</w:t>
      </w:r>
      <w:r w:rsidRPr="009C75EC">
        <w:t xml:space="preserve"> Fjala </w:t>
      </w:r>
      <w:r w:rsidR="008A208E" w:rsidRPr="009C75EC">
        <w:t xml:space="preserve">e Allahut: </w:t>
      </w:r>
      <w:r w:rsidR="000C5CF8" w:rsidRPr="009C75EC">
        <w:rPr>
          <w:szCs w:val="28"/>
        </w:rPr>
        <w:t>“Sigurisht që ti (o Muhamed) do të vdesësh një ditë e, sigurisht që edhe ata do të vdesin. Pastaj, në Ditën e Gjykimit, ju do të grindeni para Zotit tuaj!” (</w:t>
      </w:r>
      <w:proofErr w:type="spellStart"/>
      <w:r w:rsidR="000C5CF8" w:rsidRPr="009C75EC">
        <w:rPr>
          <w:szCs w:val="28"/>
        </w:rPr>
        <w:t>Ez</w:t>
      </w:r>
      <w:proofErr w:type="spellEnd"/>
      <w:r w:rsidR="000C5CF8" w:rsidRPr="009C75EC">
        <w:rPr>
          <w:szCs w:val="28"/>
        </w:rPr>
        <w:t>-</w:t>
      </w:r>
      <w:proofErr w:type="spellStart"/>
      <w:r w:rsidR="000C5CF8" w:rsidRPr="009C75EC">
        <w:rPr>
          <w:szCs w:val="28"/>
        </w:rPr>
        <w:t>Zumer</w:t>
      </w:r>
      <w:proofErr w:type="spellEnd"/>
      <w:r w:rsidR="008C58AC" w:rsidRPr="009C75EC">
        <w:rPr>
          <w:szCs w:val="28"/>
        </w:rPr>
        <w:t>,</w:t>
      </w:r>
      <w:r w:rsidR="000C5CF8" w:rsidRPr="009C75EC">
        <w:rPr>
          <w:szCs w:val="28"/>
        </w:rPr>
        <w:t xml:space="preserve"> 30-31)</w:t>
      </w:r>
    </w:p>
    <w:p w:rsidR="002C47D2" w:rsidRPr="009C75EC" w:rsidRDefault="002C47D2" w:rsidP="00AD73BA">
      <w:pPr>
        <w:pStyle w:val="tekst"/>
      </w:pPr>
    </w:p>
    <w:p w:rsidR="008A208E" w:rsidRPr="009C75EC" w:rsidRDefault="008A208E" w:rsidP="00AD73BA">
      <w:pPr>
        <w:pStyle w:val="tekst"/>
      </w:pPr>
      <w:r w:rsidRPr="009C75EC">
        <w:rPr>
          <w:b/>
          <w:bCs/>
        </w:rPr>
        <w:t>Pyetje:</w:t>
      </w:r>
      <w:r w:rsidRPr="009C75EC">
        <w:t xml:space="preserve"> </w:t>
      </w:r>
      <w:r w:rsidR="005B6E7C" w:rsidRPr="009C75EC">
        <w:t>A do t</w:t>
      </w:r>
      <w:r w:rsidR="00586E3A" w:rsidRPr="009C75EC">
        <w:t>ë</w:t>
      </w:r>
      <w:r w:rsidR="005B6E7C" w:rsidRPr="009C75EC">
        <w:t xml:space="preserve"> ringjallen njerëzit pas vdekjes apo jo?</w:t>
      </w:r>
    </w:p>
    <w:p w:rsidR="005B6E7C" w:rsidRPr="009C75EC" w:rsidRDefault="005B6E7C" w:rsidP="0018500D">
      <w:pPr>
        <w:pStyle w:val="tekst"/>
      </w:pPr>
      <w:r w:rsidRPr="009C75EC">
        <w:rPr>
          <w:b/>
          <w:bCs/>
        </w:rPr>
        <w:lastRenderedPageBreak/>
        <w:t>P</w:t>
      </w:r>
      <w:r w:rsidR="00586E3A" w:rsidRPr="009C75EC">
        <w:rPr>
          <w:b/>
          <w:bCs/>
        </w:rPr>
        <w:t>ë</w:t>
      </w:r>
      <w:r w:rsidRPr="009C75EC">
        <w:rPr>
          <w:b/>
          <w:bCs/>
        </w:rPr>
        <w:t xml:space="preserve">rgjigje: </w:t>
      </w:r>
      <w:r w:rsidRPr="009C75EC">
        <w:t>Po, do t</w:t>
      </w:r>
      <w:r w:rsidR="00586E3A" w:rsidRPr="009C75EC">
        <w:t>ë</w:t>
      </w:r>
      <w:r w:rsidRPr="009C75EC">
        <w:t xml:space="preserve"> ringjallen. Sipas fjal</w:t>
      </w:r>
      <w:r w:rsidR="00586E3A" w:rsidRPr="009C75EC">
        <w:t>ë</w:t>
      </w:r>
      <w:r w:rsidRPr="009C75EC">
        <w:t>s s</w:t>
      </w:r>
      <w:r w:rsidR="00586E3A" w:rsidRPr="009C75EC">
        <w:t>ë</w:t>
      </w:r>
      <w:r w:rsidRPr="009C75EC">
        <w:t xml:space="preserve"> Allahut: </w:t>
      </w:r>
      <w:r w:rsidR="00AE2E85" w:rsidRPr="009C75EC">
        <w:rPr>
          <w:szCs w:val="28"/>
        </w:rPr>
        <w:t>“Ne ju kemi krijuar prej Tokës, aty do t’ju kthejmë dhe prej saj do t’ju nxjerrim edhe një herë tjetër”. (Ta Ha</w:t>
      </w:r>
      <w:r w:rsidR="0018500D" w:rsidRPr="009C75EC">
        <w:rPr>
          <w:szCs w:val="28"/>
        </w:rPr>
        <w:t>,</w:t>
      </w:r>
      <w:r w:rsidR="00AE2E85" w:rsidRPr="009C75EC">
        <w:rPr>
          <w:szCs w:val="28"/>
        </w:rPr>
        <w:t xml:space="preserve"> 55). Po kështu fjala e Allahut: “Allahu ju ka krijuar nga toka, ashtu si bimët, pastaj ju kthen tek ajo dhe prej saj sërish do t’ju nxjerrë</w:t>
      </w:r>
      <w:r w:rsidR="0018500D" w:rsidRPr="009C75EC">
        <w:rPr>
          <w:szCs w:val="28"/>
        </w:rPr>
        <w:t>.</w:t>
      </w:r>
      <w:r w:rsidR="00AE2E85" w:rsidRPr="009C75EC">
        <w:rPr>
          <w:szCs w:val="28"/>
        </w:rPr>
        <w:t>” (</w:t>
      </w:r>
      <w:proofErr w:type="spellStart"/>
      <w:r w:rsidR="00AE2E85" w:rsidRPr="009C75EC">
        <w:rPr>
          <w:szCs w:val="28"/>
        </w:rPr>
        <w:t>Nuh</w:t>
      </w:r>
      <w:proofErr w:type="spellEnd"/>
      <w:r w:rsidR="00AE2E85" w:rsidRPr="009C75EC">
        <w:rPr>
          <w:szCs w:val="28"/>
        </w:rPr>
        <w:t xml:space="preserve"> 17-18)</w:t>
      </w:r>
    </w:p>
    <w:p w:rsidR="00246366" w:rsidRPr="009C75EC" w:rsidRDefault="00246366" w:rsidP="00AD73BA">
      <w:pPr>
        <w:pStyle w:val="tekst"/>
      </w:pPr>
    </w:p>
    <w:p w:rsidR="00246366" w:rsidRPr="009C75EC" w:rsidRDefault="00246366" w:rsidP="00AD73BA">
      <w:pPr>
        <w:pStyle w:val="tekst"/>
      </w:pPr>
      <w:r w:rsidRPr="009C75EC">
        <w:rPr>
          <w:b/>
          <w:bCs/>
        </w:rPr>
        <w:t>Pyetje:</w:t>
      </w:r>
      <w:r w:rsidRPr="009C75EC">
        <w:t xml:space="preserve"> A do t</w:t>
      </w:r>
      <w:r w:rsidR="00586E3A" w:rsidRPr="009C75EC">
        <w:t>ë</w:t>
      </w:r>
      <w:r w:rsidRPr="009C75EC">
        <w:t xml:space="preserve"> japin llogari njerëzit dhe a do </w:t>
      </w:r>
      <w:r w:rsidR="008F3E21" w:rsidRPr="009C75EC">
        <w:t>t</w:t>
      </w:r>
      <w:r w:rsidR="00586E3A" w:rsidRPr="009C75EC">
        <w:t>ë</w:t>
      </w:r>
      <w:r w:rsidR="008F3E21" w:rsidRPr="009C75EC">
        <w:t xml:space="preserve"> shpërblehen p</w:t>
      </w:r>
      <w:r w:rsidR="00586E3A" w:rsidRPr="009C75EC">
        <w:t>ë</w:t>
      </w:r>
      <w:r w:rsidR="008F3E21" w:rsidRPr="009C75EC">
        <w:t>r veprat e tyre pas ringjalljes?</w:t>
      </w:r>
    </w:p>
    <w:p w:rsidR="008F3E21" w:rsidRPr="009C75EC" w:rsidRDefault="008F3E21" w:rsidP="006D6386">
      <w:pPr>
        <w:pStyle w:val="tekst"/>
      </w:pPr>
      <w:r w:rsidRPr="009C75EC">
        <w:rPr>
          <w:b/>
          <w:bCs/>
        </w:rPr>
        <w:t>Përgjigje:</w:t>
      </w:r>
      <w:r w:rsidRPr="009C75EC">
        <w:t xml:space="preserve"> </w:t>
      </w:r>
      <w:r w:rsidR="00CA56CF" w:rsidRPr="009C75EC">
        <w:t>Po, do t</w:t>
      </w:r>
      <w:r w:rsidR="00586E3A" w:rsidRPr="009C75EC">
        <w:t>ë</w:t>
      </w:r>
      <w:r w:rsidR="00CA56CF" w:rsidRPr="009C75EC">
        <w:t xml:space="preserve"> japin llogari p</w:t>
      </w:r>
      <w:r w:rsidR="00586E3A" w:rsidRPr="009C75EC">
        <w:t>ë</w:t>
      </w:r>
      <w:r w:rsidR="00CA56CF" w:rsidRPr="009C75EC">
        <w:t>r veprimet e tyre dhe do t</w:t>
      </w:r>
      <w:r w:rsidR="00586E3A" w:rsidRPr="009C75EC">
        <w:t>ë</w:t>
      </w:r>
      <w:r w:rsidR="00CA56CF" w:rsidRPr="009C75EC">
        <w:t xml:space="preserve"> shpërblehen. N</w:t>
      </w:r>
      <w:r w:rsidR="00586E3A" w:rsidRPr="009C75EC">
        <w:t>ë</w:t>
      </w:r>
      <w:r w:rsidR="00CA56CF" w:rsidRPr="009C75EC">
        <w:t xml:space="preserve"> Kuran thuhet: “</w:t>
      </w:r>
      <w:r w:rsidR="00121AD8" w:rsidRPr="009C75EC">
        <w:rPr>
          <w:szCs w:val="28"/>
        </w:rPr>
        <w:t>...</w:t>
      </w:r>
      <w:r w:rsidR="001F4AFD" w:rsidRPr="009C75EC">
        <w:rPr>
          <w:szCs w:val="28"/>
        </w:rPr>
        <w:t xml:space="preserve"> </w:t>
      </w:r>
      <w:r w:rsidR="00121AD8" w:rsidRPr="009C75EC">
        <w:rPr>
          <w:szCs w:val="28"/>
        </w:rPr>
        <w:t>për t'i shpërb</w:t>
      </w:r>
      <w:r w:rsidR="001F4AFD" w:rsidRPr="009C75EC">
        <w:rPr>
          <w:szCs w:val="28"/>
        </w:rPr>
        <w:t>l</w:t>
      </w:r>
      <w:r w:rsidR="00121AD8" w:rsidRPr="009C75EC">
        <w:rPr>
          <w:szCs w:val="28"/>
        </w:rPr>
        <w:t>yer ata që bëjnë k</w:t>
      </w:r>
      <w:r w:rsidR="001F4AFD" w:rsidRPr="009C75EC">
        <w:rPr>
          <w:szCs w:val="28"/>
        </w:rPr>
        <w:t>e</w:t>
      </w:r>
      <w:r w:rsidR="00121AD8" w:rsidRPr="009C75EC">
        <w:rPr>
          <w:szCs w:val="28"/>
        </w:rPr>
        <w:t>q, sipas veprave të veta</w:t>
      </w:r>
      <w:r w:rsidR="001F4AFD" w:rsidRPr="009C75EC">
        <w:rPr>
          <w:szCs w:val="28"/>
        </w:rPr>
        <w:t>,</w:t>
      </w:r>
      <w:r w:rsidR="00121AD8" w:rsidRPr="009C75EC">
        <w:rPr>
          <w:szCs w:val="28"/>
        </w:rPr>
        <w:t xml:space="preserve"> e për t’i shpërb</w:t>
      </w:r>
      <w:r w:rsidR="001F4AFD" w:rsidRPr="009C75EC">
        <w:rPr>
          <w:szCs w:val="28"/>
        </w:rPr>
        <w:t>l</w:t>
      </w:r>
      <w:r w:rsidR="00121AD8" w:rsidRPr="009C75EC">
        <w:rPr>
          <w:szCs w:val="28"/>
        </w:rPr>
        <w:t>yer ata që bëjnë mirë, me shpërblimin më të mirë</w:t>
      </w:r>
      <w:r w:rsidR="006D6386" w:rsidRPr="009C75EC">
        <w:rPr>
          <w:szCs w:val="28"/>
        </w:rPr>
        <w:t>.</w:t>
      </w:r>
      <w:r w:rsidR="00121AD8" w:rsidRPr="009C75EC">
        <w:rPr>
          <w:szCs w:val="28"/>
        </w:rPr>
        <w:t>” (</w:t>
      </w:r>
      <w:proofErr w:type="spellStart"/>
      <w:r w:rsidR="00121AD8" w:rsidRPr="009C75EC">
        <w:rPr>
          <w:szCs w:val="28"/>
        </w:rPr>
        <w:t>En</w:t>
      </w:r>
      <w:proofErr w:type="spellEnd"/>
      <w:r w:rsidR="00121AD8" w:rsidRPr="009C75EC">
        <w:rPr>
          <w:szCs w:val="28"/>
        </w:rPr>
        <w:t>-</w:t>
      </w:r>
      <w:proofErr w:type="spellStart"/>
      <w:r w:rsidR="00121AD8" w:rsidRPr="009C75EC">
        <w:rPr>
          <w:szCs w:val="28"/>
        </w:rPr>
        <w:t>Nexhm</w:t>
      </w:r>
      <w:proofErr w:type="spellEnd"/>
      <w:r w:rsidR="001F4AFD" w:rsidRPr="009C75EC">
        <w:rPr>
          <w:szCs w:val="28"/>
        </w:rPr>
        <w:t>,</w:t>
      </w:r>
      <w:r w:rsidR="00121AD8" w:rsidRPr="009C75EC">
        <w:rPr>
          <w:szCs w:val="28"/>
        </w:rPr>
        <w:t xml:space="preserve"> 31) </w:t>
      </w:r>
    </w:p>
    <w:p w:rsidR="00B82281" w:rsidRPr="009C75EC" w:rsidRDefault="00B82281" w:rsidP="00F32586">
      <w:pPr>
        <w:pStyle w:val="tekst"/>
      </w:pPr>
    </w:p>
    <w:p w:rsidR="00B82281" w:rsidRPr="009C75EC" w:rsidRDefault="00B82281" w:rsidP="00F32586">
      <w:pPr>
        <w:pStyle w:val="tekst"/>
      </w:pPr>
      <w:r w:rsidRPr="009C75EC">
        <w:rPr>
          <w:b/>
          <w:bCs/>
        </w:rPr>
        <w:t>Pyetje:</w:t>
      </w:r>
      <w:r w:rsidRPr="009C75EC">
        <w:t xml:space="preserve"> Si konsiderohet ai q</w:t>
      </w:r>
      <w:r w:rsidR="00586E3A" w:rsidRPr="009C75EC">
        <w:t>ë</w:t>
      </w:r>
      <w:r w:rsidRPr="009C75EC">
        <w:t xml:space="preserve"> e mohon ringjalljen?</w:t>
      </w:r>
    </w:p>
    <w:p w:rsidR="00B82281" w:rsidRPr="009C75EC" w:rsidRDefault="00B82281" w:rsidP="006D6386">
      <w:pPr>
        <w:pStyle w:val="tekst"/>
      </w:pPr>
      <w:r w:rsidRPr="009C75EC">
        <w:rPr>
          <w:b/>
          <w:bCs/>
        </w:rPr>
        <w:t>P</w:t>
      </w:r>
      <w:r w:rsidR="00586E3A" w:rsidRPr="009C75EC">
        <w:rPr>
          <w:b/>
          <w:bCs/>
        </w:rPr>
        <w:t>ë</w:t>
      </w:r>
      <w:r w:rsidRPr="009C75EC">
        <w:rPr>
          <w:b/>
          <w:bCs/>
        </w:rPr>
        <w:t>rgjigje:</w:t>
      </w:r>
      <w:r w:rsidRPr="009C75EC">
        <w:t xml:space="preserve"> Ai q</w:t>
      </w:r>
      <w:r w:rsidR="00586E3A" w:rsidRPr="009C75EC">
        <w:t>ë</w:t>
      </w:r>
      <w:r w:rsidRPr="009C75EC">
        <w:t xml:space="preserve"> e mohon ringjalljen konsiderohet </w:t>
      </w:r>
      <w:r w:rsidR="006D6386" w:rsidRPr="009C75EC">
        <w:t>jo</w:t>
      </w:r>
      <w:r w:rsidRPr="009C75EC">
        <w:t>besimtar (kafir), sipas argumentit t</w:t>
      </w:r>
      <w:r w:rsidR="00586E3A" w:rsidRPr="009C75EC">
        <w:t>ë</w:t>
      </w:r>
      <w:r w:rsidRPr="009C75EC">
        <w:t xml:space="preserve"> Kuranit: </w:t>
      </w:r>
      <w:r w:rsidR="00121AD8" w:rsidRPr="009C75EC">
        <w:rPr>
          <w:szCs w:val="28"/>
        </w:rPr>
        <w:t xml:space="preserve">“Ata që nuk besuan, mendojnë se nuk do të ringjallen kurrsesi. Thuaju: </w:t>
      </w:r>
      <w:r w:rsidR="006D6386" w:rsidRPr="009C75EC">
        <w:rPr>
          <w:szCs w:val="28"/>
        </w:rPr>
        <w:t>“</w:t>
      </w:r>
      <w:r w:rsidR="00121AD8" w:rsidRPr="009C75EC">
        <w:rPr>
          <w:szCs w:val="28"/>
        </w:rPr>
        <w:t xml:space="preserve">Po, për Zotin tim, me siguri që do të ringjalleni e pastaj do të njoftoheni për atë ç’keni </w:t>
      </w:r>
      <w:r w:rsidR="00121AD8" w:rsidRPr="009C75EC">
        <w:rPr>
          <w:szCs w:val="28"/>
        </w:rPr>
        <w:lastRenderedPageBreak/>
        <w:t>bërë! Dhe kjo është e lehtë për Allahun</w:t>
      </w:r>
      <w:r w:rsidR="006D6386" w:rsidRPr="009C75EC">
        <w:rPr>
          <w:szCs w:val="28"/>
        </w:rPr>
        <w:t>.”</w:t>
      </w:r>
      <w:r w:rsidR="00121AD8" w:rsidRPr="009C75EC">
        <w:rPr>
          <w:szCs w:val="28"/>
        </w:rPr>
        <w:t>” (</w:t>
      </w:r>
      <w:proofErr w:type="spellStart"/>
      <w:r w:rsidR="00121AD8" w:rsidRPr="009C75EC">
        <w:rPr>
          <w:szCs w:val="28"/>
        </w:rPr>
        <w:t>Tegabun</w:t>
      </w:r>
      <w:proofErr w:type="spellEnd"/>
      <w:r w:rsidR="00F32586" w:rsidRPr="009C75EC">
        <w:rPr>
          <w:szCs w:val="28"/>
        </w:rPr>
        <w:t>,</w:t>
      </w:r>
      <w:r w:rsidR="00D7405B" w:rsidRPr="009C75EC">
        <w:rPr>
          <w:szCs w:val="28"/>
        </w:rPr>
        <w:t xml:space="preserve"> </w:t>
      </w:r>
      <w:r w:rsidR="00121AD8" w:rsidRPr="009C75EC">
        <w:rPr>
          <w:szCs w:val="28"/>
        </w:rPr>
        <w:t>7)</w:t>
      </w:r>
    </w:p>
    <w:p w:rsidR="00756878" w:rsidRPr="009C75EC" w:rsidRDefault="00756878" w:rsidP="00F32586">
      <w:pPr>
        <w:pStyle w:val="tekst"/>
      </w:pPr>
    </w:p>
    <w:p w:rsidR="00756878" w:rsidRPr="009C75EC" w:rsidRDefault="00756878" w:rsidP="00F32586">
      <w:pPr>
        <w:pStyle w:val="tekst"/>
      </w:pPr>
      <w:r w:rsidRPr="009C75EC">
        <w:rPr>
          <w:b/>
          <w:bCs/>
        </w:rPr>
        <w:t>Pyetje:</w:t>
      </w:r>
      <w:r w:rsidRPr="009C75EC">
        <w:t xml:space="preserve"> Me ç’mision i dërgoi Allahu t</w:t>
      </w:r>
      <w:r w:rsidR="00586E3A" w:rsidRPr="009C75EC">
        <w:t>ë</w:t>
      </w:r>
      <w:r w:rsidRPr="009C75EC">
        <w:t xml:space="preserve"> dërguarit?</w:t>
      </w:r>
    </w:p>
    <w:p w:rsidR="00756878" w:rsidRPr="009C75EC" w:rsidRDefault="00756878" w:rsidP="006D6386">
      <w:pPr>
        <w:pStyle w:val="tekst"/>
      </w:pPr>
      <w:r w:rsidRPr="009C75EC">
        <w:rPr>
          <w:b/>
          <w:bCs/>
        </w:rPr>
        <w:t>P</w:t>
      </w:r>
      <w:r w:rsidR="00586E3A" w:rsidRPr="009C75EC">
        <w:rPr>
          <w:b/>
          <w:bCs/>
        </w:rPr>
        <w:t>ë</w:t>
      </w:r>
      <w:r w:rsidRPr="009C75EC">
        <w:rPr>
          <w:b/>
          <w:bCs/>
        </w:rPr>
        <w:t>rgjigje:</w:t>
      </w:r>
      <w:r w:rsidRPr="009C75EC">
        <w:t xml:space="preserve"> Allahu i dërgoi t</w:t>
      </w:r>
      <w:r w:rsidR="00586E3A" w:rsidRPr="009C75EC">
        <w:t>ë</w:t>
      </w:r>
      <w:r w:rsidRPr="009C75EC">
        <w:t xml:space="preserve"> dërguarit p</w:t>
      </w:r>
      <w:r w:rsidR="00586E3A" w:rsidRPr="009C75EC">
        <w:t>ë</w:t>
      </w:r>
      <w:r w:rsidRPr="009C75EC">
        <w:t>r t</w:t>
      </w:r>
      <w:r w:rsidR="00586E3A" w:rsidRPr="009C75EC">
        <w:t>ë</w:t>
      </w:r>
      <w:r w:rsidRPr="009C75EC">
        <w:t xml:space="preserve"> p</w:t>
      </w:r>
      <w:r w:rsidR="00586E3A" w:rsidRPr="009C75EC">
        <w:t>ë</w:t>
      </w:r>
      <w:r w:rsidRPr="009C75EC">
        <w:t>rg</w:t>
      </w:r>
      <w:r w:rsidR="00586E3A" w:rsidRPr="009C75EC">
        <w:t>ë</w:t>
      </w:r>
      <w:r w:rsidRPr="009C75EC">
        <w:t>zuar me Xhenet besimtar</w:t>
      </w:r>
      <w:r w:rsidR="00586E3A" w:rsidRPr="009C75EC">
        <w:t>ë</w:t>
      </w:r>
      <w:r w:rsidRPr="009C75EC">
        <w:t>t</w:t>
      </w:r>
      <w:r w:rsidR="006B3AC4" w:rsidRPr="009C75EC">
        <w:t xml:space="preserve"> dhe</w:t>
      </w:r>
      <w:r w:rsidRPr="009C75EC">
        <w:t xml:space="preserve"> p</w:t>
      </w:r>
      <w:r w:rsidR="00586E3A" w:rsidRPr="009C75EC">
        <w:t>ë</w:t>
      </w:r>
      <w:r w:rsidRPr="009C75EC">
        <w:t>r t</w:t>
      </w:r>
      <w:r w:rsidR="00586E3A" w:rsidRPr="009C75EC">
        <w:t>ë</w:t>
      </w:r>
      <w:r w:rsidRPr="009C75EC">
        <w:t xml:space="preserve"> paralajmëruar me </w:t>
      </w:r>
      <w:r w:rsidR="006D6386" w:rsidRPr="009C75EC">
        <w:t>z</w:t>
      </w:r>
      <w:r w:rsidRPr="009C75EC">
        <w:t>jarr</w:t>
      </w:r>
      <w:r w:rsidR="006D6386" w:rsidRPr="009C75EC">
        <w:t>in e</w:t>
      </w:r>
      <w:r w:rsidRPr="009C75EC">
        <w:t xml:space="preserve"> Xhehenemit ata q</w:t>
      </w:r>
      <w:r w:rsidR="00586E3A" w:rsidRPr="009C75EC">
        <w:t>ë</w:t>
      </w:r>
      <w:r w:rsidRPr="009C75EC">
        <w:t xml:space="preserve"> nuk besojnë </w:t>
      </w:r>
      <w:r w:rsidR="006B3AC4" w:rsidRPr="009C75EC">
        <w:t>ose</w:t>
      </w:r>
      <w:r w:rsidRPr="009C75EC">
        <w:t xml:space="preserve"> q</w:t>
      </w:r>
      <w:r w:rsidR="00586E3A" w:rsidRPr="009C75EC">
        <w:t>ë</w:t>
      </w:r>
      <w:r w:rsidRPr="009C75EC">
        <w:t xml:space="preserve"> i b</w:t>
      </w:r>
      <w:r w:rsidR="00586E3A" w:rsidRPr="009C75EC">
        <w:t>ë</w:t>
      </w:r>
      <w:r w:rsidRPr="009C75EC">
        <w:t>jn</w:t>
      </w:r>
      <w:r w:rsidR="00586E3A" w:rsidRPr="009C75EC">
        <w:t>ë</w:t>
      </w:r>
      <w:r w:rsidRPr="009C75EC">
        <w:t xml:space="preserve"> shok Allahut.</w:t>
      </w:r>
    </w:p>
    <w:p w:rsidR="00756878" w:rsidRPr="009C75EC" w:rsidRDefault="00756878" w:rsidP="00F32586">
      <w:pPr>
        <w:pStyle w:val="tekst"/>
      </w:pPr>
    </w:p>
    <w:p w:rsidR="00756878" w:rsidRPr="009C75EC" w:rsidRDefault="00756878" w:rsidP="00F32586">
      <w:pPr>
        <w:pStyle w:val="tekst"/>
      </w:pPr>
      <w:r w:rsidRPr="009C75EC">
        <w:rPr>
          <w:b/>
          <w:bCs/>
        </w:rPr>
        <w:t>Pyetje:</w:t>
      </w:r>
      <w:r w:rsidRPr="009C75EC">
        <w:t xml:space="preserve"> </w:t>
      </w:r>
      <w:r w:rsidR="00567762" w:rsidRPr="009C75EC">
        <w:t xml:space="preserve">Cili </w:t>
      </w:r>
      <w:r w:rsidR="00586E3A" w:rsidRPr="009C75EC">
        <w:t>ë</w:t>
      </w:r>
      <w:r w:rsidR="00567762" w:rsidRPr="009C75EC">
        <w:t>sht</w:t>
      </w:r>
      <w:r w:rsidR="00586E3A" w:rsidRPr="009C75EC">
        <w:t>ë</w:t>
      </w:r>
      <w:r w:rsidR="00567762" w:rsidRPr="009C75EC">
        <w:t xml:space="preserve"> argumenti p</w:t>
      </w:r>
      <w:r w:rsidR="00586E3A" w:rsidRPr="009C75EC">
        <w:t>ë</w:t>
      </w:r>
      <w:r w:rsidR="00567762" w:rsidRPr="009C75EC">
        <w:t>r k</w:t>
      </w:r>
      <w:r w:rsidR="00586E3A" w:rsidRPr="009C75EC">
        <w:t>ë</w:t>
      </w:r>
      <w:r w:rsidR="00567762" w:rsidRPr="009C75EC">
        <w:t>t</w:t>
      </w:r>
      <w:r w:rsidR="00586E3A" w:rsidRPr="009C75EC">
        <w:t>ë</w:t>
      </w:r>
      <w:r w:rsidR="00567762" w:rsidRPr="009C75EC">
        <w:t>?</w:t>
      </w:r>
    </w:p>
    <w:p w:rsidR="00567762" w:rsidRPr="009C75EC" w:rsidRDefault="00567762" w:rsidP="006D6386">
      <w:pPr>
        <w:pStyle w:val="tekst"/>
      </w:pPr>
      <w:r w:rsidRPr="009C75EC">
        <w:rPr>
          <w:b/>
          <w:bCs/>
        </w:rPr>
        <w:t>P</w:t>
      </w:r>
      <w:r w:rsidR="00586E3A" w:rsidRPr="009C75EC">
        <w:rPr>
          <w:b/>
          <w:bCs/>
        </w:rPr>
        <w:t>ë</w:t>
      </w:r>
      <w:r w:rsidRPr="009C75EC">
        <w:rPr>
          <w:b/>
          <w:bCs/>
        </w:rPr>
        <w:t>rgjigje:</w:t>
      </w:r>
      <w:r w:rsidRPr="009C75EC">
        <w:t xml:space="preserve"> </w:t>
      </w:r>
      <w:r w:rsidR="00C01889" w:rsidRPr="009C75EC">
        <w:t xml:space="preserve">Fjala e Allahut: </w:t>
      </w:r>
      <w:r w:rsidR="00121AD8" w:rsidRPr="009C75EC">
        <w:rPr>
          <w:szCs w:val="28"/>
        </w:rPr>
        <w:t xml:space="preserve">“Të </w:t>
      </w:r>
      <w:r w:rsidR="006D6386" w:rsidRPr="009C75EC">
        <w:rPr>
          <w:szCs w:val="28"/>
        </w:rPr>
        <w:t>d</w:t>
      </w:r>
      <w:r w:rsidR="00121AD8" w:rsidRPr="009C75EC">
        <w:rPr>
          <w:szCs w:val="28"/>
        </w:rPr>
        <w:t>ërguar që kanë qenë përgëzues dhe paralajmërues në mënyrë që njerëzimi të mos kenë ndonjë justifikim ndaj Allahut, pas ardhjes së të dërguarve…" (</w:t>
      </w:r>
      <w:proofErr w:type="spellStart"/>
      <w:r w:rsidR="00121AD8" w:rsidRPr="009C75EC">
        <w:rPr>
          <w:szCs w:val="28"/>
        </w:rPr>
        <w:t>En</w:t>
      </w:r>
      <w:proofErr w:type="spellEnd"/>
      <w:r w:rsidR="00121AD8" w:rsidRPr="009C75EC">
        <w:rPr>
          <w:szCs w:val="28"/>
        </w:rPr>
        <w:t>-Nisa</w:t>
      </w:r>
      <w:r w:rsidR="00F32586" w:rsidRPr="009C75EC">
        <w:rPr>
          <w:szCs w:val="28"/>
        </w:rPr>
        <w:t>,</w:t>
      </w:r>
      <w:r w:rsidR="00121AD8" w:rsidRPr="009C75EC">
        <w:rPr>
          <w:szCs w:val="28"/>
        </w:rPr>
        <w:t xml:space="preserve"> 165)</w:t>
      </w:r>
    </w:p>
    <w:p w:rsidR="00C01889" w:rsidRPr="009C75EC" w:rsidRDefault="00C01889" w:rsidP="00F32586">
      <w:pPr>
        <w:pStyle w:val="tekst"/>
      </w:pPr>
    </w:p>
    <w:p w:rsidR="00C01889" w:rsidRPr="009C75EC" w:rsidRDefault="00BA2BD6" w:rsidP="00F32586">
      <w:pPr>
        <w:pStyle w:val="tekst"/>
      </w:pPr>
      <w:r w:rsidRPr="009C75EC">
        <w:rPr>
          <w:b/>
          <w:bCs/>
        </w:rPr>
        <w:t>Pyetje:</w:t>
      </w:r>
      <w:r w:rsidRPr="009C75EC">
        <w:t xml:space="preserve"> Cili </w:t>
      </w:r>
      <w:r w:rsidR="008979D2" w:rsidRPr="009C75EC">
        <w:t>ë</w:t>
      </w:r>
      <w:r w:rsidRPr="009C75EC">
        <w:t>sht</w:t>
      </w:r>
      <w:r w:rsidR="008979D2" w:rsidRPr="009C75EC">
        <w:t>ë</w:t>
      </w:r>
      <w:r w:rsidRPr="009C75EC">
        <w:t xml:space="preserve"> i dërguari i par</w:t>
      </w:r>
      <w:r w:rsidR="008979D2" w:rsidRPr="009C75EC">
        <w:t>ë</w:t>
      </w:r>
      <w:r w:rsidRPr="009C75EC">
        <w:t>?</w:t>
      </w:r>
    </w:p>
    <w:p w:rsidR="00BA2BD6" w:rsidRPr="009C75EC" w:rsidRDefault="00BA2BD6" w:rsidP="00F32586">
      <w:pPr>
        <w:pStyle w:val="tekst"/>
      </w:pPr>
      <w:r w:rsidRPr="009C75EC">
        <w:rPr>
          <w:b/>
          <w:bCs/>
        </w:rPr>
        <w:t>P</w:t>
      </w:r>
      <w:r w:rsidR="008979D2" w:rsidRPr="009C75EC">
        <w:rPr>
          <w:b/>
          <w:bCs/>
        </w:rPr>
        <w:t>ë</w:t>
      </w:r>
      <w:r w:rsidRPr="009C75EC">
        <w:rPr>
          <w:b/>
          <w:bCs/>
        </w:rPr>
        <w:t>rgjigje:</w:t>
      </w:r>
      <w:r w:rsidRPr="009C75EC">
        <w:t xml:space="preserve"> I dërguari i par</w:t>
      </w:r>
      <w:r w:rsidR="008979D2" w:rsidRPr="009C75EC">
        <w:t>ë</w:t>
      </w:r>
      <w:r w:rsidRPr="009C75EC">
        <w:t xml:space="preserve"> </w:t>
      </w:r>
      <w:r w:rsidR="008979D2" w:rsidRPr="009C75EC">
        <w:t>ë</w:t>
      </w:r>
      <w:r w:rsidRPr="009C75EC">
        <w:t>sht</w:t>
      </w:r>
      <w:r w:rsidR="008979D2" w:rsidRPr="009C75EC">
        <w:t>ë</w:t>
      </w:r>
      <w:r w:rsidRPr="009C75EC">
        <w:t xml:space="preserve"> </w:t>
      </w:r>
      <w:proofErr w:type="spellStart"/>
      <w:r w:rsidRPr="009C75EC">
        <w:t>Nuhu</w:t>
      </w:r>
      <w:proofErr w:type="spellEnd"/>
      <w:r w:rsidRPr="009C75EC">
        <w:t>.</w:t>
      </w:r>
    </w:p>
    <w:p w:rsidR="00BA2BD6" w:rsidRPr="009C75EC" w:rsidRDefault="00BA2BD6" w:rsidP="00F32586">
      <w:pPr>
        <w:pStyle w:val="tekst"/>
      </w:pPr>
    </w:p>
    <w:p w:rsidR="00BA2BD6" w:rsidRPr="009C75EC" w:rsidRDefault="00BA2BD6" w:rsidP="00F32586">
      <w:pPr>
        <w:pStyle w:val="tekst"/>
      </w:pPr>
      <w:r w:rsidRPr="009C75EC">
        <w:rPr>
          <w:b/>
          <w:bCs/>
        </w:rPr>
        <w:t xml:space="preserve">Pyetje: </w:t>
      </w:r>
      <w:r w:rsidRPr="009C75EC">
        <w:t xml:space="preserve">Cili </w:t>
      </w:r>
      <w:r w:rsidR="008979D2" w:rsidRPr="009C75EC">
        <w:t>ë</w:t>
      </w:r>
      <w:r w:rsidRPr="009C75EC">
        <w:t>sht</w:t>
      </w:r>
      <w:r w:rsidR="008979D2" w:rsidRPr="009C75EC">
        <w:t>ë</w:t>
      </w:r>
      <w:r w:rsidRPr="009C75EC">
        <w:t xml:space="preserve"> argumenti p</w:t>
      </w:r>
      <w:r w:rsidR="008979D2" w:rsidRPr="009C75EC">
        <w:t>ë</w:t>
      </w:r>
      <w:r w:rsidRPr="009C75EC">
        <w:t>r k</w:t>
      </w:r>
      <w:r w:rsidR="008979D2" w:rsidRPr="009C75EC">
        <w:t>ë</w:t>
      </w:r>
      <w:r w:rsidRPr="009C75EC">
        <w:t>t</w:t>
      </w:r>
      <w:r w:rsidR="008979D2" w:rsidRPr="009C75EC">
        <w:t>ë</w:t>
      </w:r>
      <w:r w:rsidRPr="009C75EC">
        <w:t>?</w:t>
      </w:r>
    </w:p>
    <w:p w:rsidR="00121AD8" w:rsidRPr="009C75EC" w:rsidRDefault="005F35A8" w:rsidP="006D6386">
      <w:pPr>
        <w:pStyle w:val="tekst"/>
        <w:rPr>
          <w:szCs w:val="28"/>
        </w:rPr>
      </w:pPr>
      <w:r w:rsidRPr="009C75EC">
        <w:rPr>
          <w:b/>
          <w:bCs/>
        </w:rPr>
        <w:t>P</w:t>
      </w:r>
      <w:r w:rsidR="008979D2" w:rsidRPr="009C75EC">
        <w:rPr>
          <w:b/>
          <w:bCs/>
        </w:rPr>
        <w:t>ë</w:t>
      </w:r>
      <w:r w:rsidRPr="009C75EC">
        <w:rPr>
          <w:b/>
          <w:bCs/>
        </w:rPr>
        <w:t>rgjigje:</w:t>
      </w:r>
      <w:r w:rsidRPr="009C75EC">
        <w:t xml:space="preserve"> Fjala e Allahut: </w:t>
      </w:r>
      <w:r w:rsidR="00121AD8" w:rsidRPr="009C75EC">
        <w:rPr>
          <w:szCs w:val="28"/>
        </w:rPr>
        <w:t xml:space="preserve">“Ne të frymëzuam ty (o Muhamed) me shpallje, ashtu siç frymëzuam me shpallje </w:t>
      </w:r>
      <w:proofErr w:type="spellStart"/>
      <w:r w:rsidR="00121AD8" w:rsidRPr="009C75EC">
        <w:rPr>
          <w:szCs w:val="28"/>
        </w:rPr>
        <w:t>Nuhin</w:t>
      </w:r>
      <w:proofErr w:type="spellEnd"/>
      <w:r w:rsidR="00121AD8" w:rsidRPr="009C75EC">
        <w:rPr>
          <w:szCs w:val="28"/>
        </w:rPr>
        <w:t xml:space="preserve"> dhe profetët pas tij…</w:t>
      </w:r>
      <w:r w:rsidR="006D6386" w:rsidRPr="009C75EC">
        <w:rPr>
          <w:szCs w:val="28"/>
        </w:rPr>
        <w:t xml:space="preserve"> </w:t>
      </w:r>
      <w:r w:rsidR="00121AD8" w:rsidRPr="009C75EC">
        <w:rPr>
          <w:szCs w:val="28"/>
        </w:rPr>
        <w:t>.” (</w:t>
      </w:r>
      <w:proofErr w:type="spellStart"/>
      <w:r w:rsidR="00121AD8" w:rsidRPr="009C75EC">
        <w:rPr>
          <w:szCs w:val="28"/>
        </w:rPr>
        <w:t>En</w:t>
      </w:r>
      <w:proofErr w:type="spellEnd"/>
      <w:r w:rsidR="00121AD8" w:rsidRPr="009C75EC">
        <w:rPr>
          <w:szCs w:val="28"/>
        </w:rPr>
        <w:t>-Nisa</w:t>
      </w:r>
      <w:r w:rsidR="00F32586" w:rsidRPr="009C75EC">
        <w:rPr>
          <w:szCs w:val="28"/>
        </w:rPr>
        <w:t>,</w:t>
      </w:r>
      <w:r w:rsidR="00121AD8" w:rsidRPr="009C75EC">
        <w:rPr>
          <w:szCs w:val="28"/>
        </w:rPr>
        <w:t xml:space="preserve"> 163)</w:t>
      </w:r>
    </w:p>
    <w:p w:rsidR="00BA2BD6" w:rsidRPr="009C75EC" w:rsidRDefault="00BA2BD6" w:rsidP="00F32586">
      <w:pPr>
        <w:pStyle w:val="tekst"/>
      </w:pPr>
    </w:p>
    <w:p w:rsidR="005F35A8" w:rsidRPr="009C75EC" w:rsidRDefault="005F35A8" w:rsidP="000764F8">
      <w:pPr>
        <w:pStyle w:val="tekst"/>
      </w:pPr>
      <w:r w:rsidRPr="009C75EC">
        <w:rPr>
          <w:b/>
          <w:bCs/>
        </w:rPr>
        <w:t>Pyetje:</w:t>
      </w:r>
      <w:r w:rsidRPr="009C75EC">
        <w:t xml:space="preserve"> A ka mbetur ndonj</w:t>
      </w:r>
      <w:r w:rsidR="008979D2" w:rsidRPr="009C75EC">
        <w:t>ë</w:t>
      </w:r>
      <w:r w:rsidRPr="009C75EC">
        <w:t xml:space="preserve"> popull </w:t>
      </w:r>
      <w:r w:rsidR="004E37F9" w:rsidRPr="009C75EC">
        <w:t>pa i dërguar Allahu pejgamber q</w:t>
      </w:r>
      <w:r w:rsidR="008979D2" w:rsidRPr="009C75EC">
        <w:t>ë</w:t>
      </w:r>
      <w:r w:rsidR="004E37F9" w:rsidRPr="009C75EC">
        <w:t xml:space="preserve"> ta urdh</w:t>
      </w:r>
      <w:r w:rsidR="008979D2" w:rsidRPr="009C75EC">
        <w:t>ë</w:t>
      </w:r>
      <w:r w:rsidR="004E37F9" w:rsidRPr="009C75EC">
        <w:t>roj</w:t>
      </w:r>
      <w:r w:rsidR="008979D2" w:rsidRPr="009C75EC">
        <w:t>ë</w:t>
      </w:r>
      <w:r w:rsidR="004E37F9" w:rsidRPr="009C75EC">
        <w:t xml:space="preserve"> t</w:t>
      </w:r>
      <w:r w:rsidR="008979D2" w:rsidRPr="009C75EC">
        <w:t>ë</w:t>
      </w:r>
      <w:r w:rsidR="004E37F9" w:rsidRPr="009C75EC">
        <w:t xml:space="preserve"> adhuroj</w:t>
      </w:r>
      <w:r w:rsidR="008979D2" w:rsidRPr="009C75EC">
        <w:t>ë</w:t>
      </w:r>
      <w:r w:rsidR="004E37F9" w:rsidRPr="009C75EC">
        <w:t xml:space="preserve"> Allahun </w:t>
      </w:r>
      <w:r w:rsidR="000764F8" w:rsidRPr="009C75EC">
        <w:t>n</w:t>
      </w:r>
      <w:r w:rsidR="004E37F9" w:rsidRPr="009C75EC">
        <w:t>j</w:t>
      </w:r>
      <w:r w:rsidR="008979D2" w:rsidRPr="009C75EC">
        <w:t>ë</w:t>
      </w:r>
      <w:r w:rsidR="004E37F9" w:rsidRPr="009C75EC">
        <w:t xml:space="preserve"> </w:t>
      </w:r>
      <w:r w:rsidR="00D02359" w:rsidRPr="009C75EC">
        <w:t>t</w:t>
      </w:r>
      <w:r w:rsidR="00C17508" w:rsidRPr="009C75EC">
        <w:t>ë</w:t>
      </w:r>
      <w:r w:rsidR="00D02359" w:rsidRPr="009C75EC">
        <w:t xml:space="preserve"> vet</w:t>
      </w:r>
      <w:r w:rsidR="00C17508" w:rsidRPr="009C75EC">
        <w:t>ë</w:t>
      </w:r>
      <w:r w:rsidR="00D02359" w:rsidRPr="009C75EC">
        <w:t xml:space="preserve">m </w:t>
      </w:r>
      <w:r w:rsidR="004E37F9" w:rsidRPr="009C75EC">
        <w:t>dhe t</w:t>
      </w:r>
      <w:r w:rsidR="008979D2" w:rsidRPr="009C75EC">
        <w:t>ë</w:t>
      </w:r>
      <w:r w:rsidR="004E37F9" w:rsidRPr="009C75EC">
        <w:t xml:space="preserve"> largohet nga </w:t>
      </w:r>
      <w:r w:rsidR="00121AD8" w:rsidRPr="009C75EC">
        <w:t>adhurimi i tagutit (idhujve)</w:t>
      </w:r>
      <w:r w:rsidR="004E37F9" w:rsidRPr="009C75EC">
        <w:t>?</w:t>
      </w:r>
    </w:p>
    <w:p w:rsidR="004E37F9" w:rsidRPr="009C75EC" w:rsidRDefault="004E37F9" w:rsidP="000764F8">
      <w:pPr>
        <w:pStyle w:val="tekst"/>
      </w:pPr>
      <w:r w:rsidRPr="009C75EC">
        <w:rPr>
          <w:b/>
          <w:bCs/>
        </w:rPr>
        <w:t>P</w:t>
      </w:r>
      <w:r w:rsidR="008979D2" w:rsidRPr="009C75EC">
        <w:rPr>
          <w:b/>
          <w:bCs/>
        </w:rPr>
        <w:t>ë</w:t>
      </w:r>
      <w:r w:rsidRPr="009C75EC">
        <w:rPr>
          <w:b/>
          <w:bCs/>
        </w:rPr>
        <w:t>rgjigje:</w:t>
      </w:r>
      <w:r w:rsidRPr="009C75EC">
        <w:t xml:space="preserve"> Nuk ka mbetur asnjë popull pa u dërguar pejgamber. Kjo vërtetohet me argumentin e Kuranit: </w:t>
      </w:r>
      <w:r w:rsidR="00121AD8" w:rsidRPr="009C75EC">
        <w:rPr>
          <w:szCs w:val="28"/>
        </w:rPr>
        <w:t>“Çdo populli Ne i kemi çuar një të dërguar (që u thoshte): Adhuroni vetëm Allahun dhe shmanguni nga taguti (idhujt)!” (</w:t>
      </w:r>
      <w:proofErr w:type="spellStart"/>
      <w:r w:rsidR="00121AD8" w:rsidRPr="009C75EC">
        <w:rPr>
          <w:szCs w:val="28"/>
        </w:rPr>
        <w:t>Nahl</w:t>
      </w:r>
      <w:proofErr w:type="spellEnd"/>
      <w:r w:rsidR="00121AD8" w:rsidRPr="009C75EC">
        <w:rPr>
          <w:szCs w:val="28"/>
        </w:rPr>
        <w:t>, 36)</w:t>
      </w:r>
    </w:p>
    <w:p w:rsidR="004E37F9" w:rsidRPr="009C75EC" w:rsidRDefault="004E37F9" w:rsidP="00F32586">
      <w:pPr>
        <w:pStyle w:val="tekst"/>
      </w:pPr>
    </w:p>
    <w:p w:rsidR="004E37F9" w:rsidRPr="009C75EC" w:rsidRDefault="00F50591" w:rsidP="00F32586">
      <w:pPr>
        <w:pStyle w:val="tekst"/>
      </w:pPr>
      <w:r w:rsidRPr="009C75EC">
        <w:rPr>
          <w:b/>
          <w:bCs/>
        </w:rPr>
        <w:t>Pyetje:</w:t>
      </w:r>
      <w:r w:rsidRPr="009C75EC">
        <w:t xml:space="preserve"> Ç’</w:t>
      </w:r>
      <w:r w:rsidR="008979D2" w:rsidRPr="009C75EC">
        <w:t>ë</w:t>
      </w:r>
      <w:r w:rsidRPr="009C75EC">
        <w:t>sht</w:t>
      </w:r>
      <w:r w:rsidR="008979D2" w:rsidRPr="009C75EC">
        <w:t>ë</w:t>
      </w:r>
      <w:r w:rsidRPr="009C75EC">
        <w:t xml:space="preserve"> </w:t>
      </w:r>
      <w:r w:rsidR="00121AD8" w:rsidRPr="009C75EC">
        <w:t>taguti</w:t>
      </w:r>
      <w:r w:rsidRPr="009C75EC">
        <w:t>?</w:t>
      </w:r>
    </w:p>
    <w:p w:rsidR="00F32586" w:rsidRPr="009C75EC" w:rsidRDefault="00F50591" w:rsidP="00F32586">
      <w:pPr>
        <w:pStyle w:val="tekst"/>
        <w:rPr>
          <w:szCs w:val="28"/>
        </w:rPr>
      </w:pPr>
      <w:r w:rsidRPr="009C75EC">
        <w:rPr>
          <w:b/>
          <w:bCs/>
        </w:rPr>
        <w:t>Përgjigje:</w:t>
      </w:r>
      <w:r w:rsidRPr="009C75EC">
        <w:t xml:space="preserve"> </w:t>
      </w:r>
      <w:r w:rsidR="00153CCF" w:rsidRPr="009C75EC">
        <w:rPr>
          <w:szCs w:val="28"/>
        </w:rPr>
        <w:t>Tagut është: "Çdo gjë ndaj të cilës njeriu i tejkalon kufijtë, duke e pasuar, adhuruar ose duke iu bindur</w:t>
      </w:r>
      <w:r w:rsidR="00F32586" w:rsidRPr="009C75EC">
        <w:rPr>
          <w:szCs w:val="28"/>
        </w:rPr>
        <w:t>.</w:t>
      </w:r>
      <w:r w:rsidR="00153CCF" w:rsidRPr="009C75EC">
        <w:rPr>
          <w:szCs w:val="28"/>
        </w:rPr>
        <w:t>”</w:t>
      </w:r>
    </w:p>
    <w:p w:rsidR="00153CCF" w:rsidRPr="009C75EC" w:rsidRDefault="00153CCF" w:rsidP="00F32586">
      <w:pPr>
        <w:pStyle w:val="tekst"/>
        <w:rPr>
          <w:szCs w:val="28"/>
        </w:rPr>
      </w:pPr>
      <w:r w:rsidRPr="009C75EC">
        <w:rPr>
          <w:szCs w:val="28"/>
        </w:rPr>
        <w:t xml:space="preserve"> </w:t>
      </w:r>
    </w:p>
    <w:p w:rsidR="00153CCF" w:rsidRPr="009C75EC" w:rsidRDefault="00153CCF" w:rsidP="00F32586">
      <w:pPr>
        <w:pStyle w:val="tekst"/>
        <w:rPr>
          <w:szCs w:val="28"/>
        </w:rPr>
      </w:pPr>
      <w:r w:rsidRPr="009C75EC">
        <w:rPr>
          <w:b/>
          <w:bCs/>
        </w:rPr>
        <w:t>Pyetje:</w:t>
      </w:r>
      <w:r w:rsidRPr="009C75EC">
        <w:t xml:space="preserve"> Sa është numri i </w:t>
      </w:r>
      <w:r w:rsidR="00F71F5A" w:rsidRPr="009C75EC">
        <w:t>tagut</w:t>
      </w:r>
      <w:r w:rsidRPr="009C75EC">
        <w:t>ëve?</w:t>
      </w:r>
    </w:p>
    <w:p w:rsidR="00153CCF" w:rsidRPr="009C75EC" w:rsidRDefault="00153CCF" w:rsidP="00F32586">
      <w:pPr>
        <w:pStyle w:val="tekst"/>
      </w:pPr>
      <w:r w:rsidRPr="009C75EC">
        <w:rPr>
          <w:b/>
          <w:bCs/>
        </w:rPr>
        <w:t>Përgjigje:</w:t>
      </w:r>
      <w:r w:rsidRPr="009C75EC">
        <w:t xml:space="preserve"> Numri i tyre është i shumtë, por më kryesorët janë pesë:</w:t>
      </w:r>
    </w:p>
    <w:p w:rsidR="00153CCF" w:rsidRPr="009C75EC" w:rsidRDefault="00153CCF" w:rsidP="00F32586">
      <w:pPr>
        <w:pStyle w:val="tekst"/>
        <w:rPr>
          <w:szCs w:val="28"/>
        </w:rPr>
      </w:pPr>
      <w:r w:rsidRPr="009C75EC">
        <w:rPr>
          <w:szCs w:val="28"/>
        </w:rPr>
        <w:t>1</w:t>
      </w:r>
      <w:r w:rsidR="00C30603" w:rsidRPr="009C75EC">
        <w:rPr>
          <w:szCs w:val="28"/>
        </w:rPr>
        <w:t>-</w:t>
      </w:r>
      <w:r w:rsidRPr="009C75EC">
        <w:rPr>
          <w:szCs w:val="28"/>
        </w:rPr>
        <w:t>Iblisi (Shejtani) mbi të qoft</w:t>
      </w:r>
      <w:r w:rsidR="003018CE" w:rsidRPr="009C75EC">
        <w:rPr>
          <w:szCs w:val="28"/>
        </w:rPr>
        <w:t>ë</w:t>
      </w:r>
      <w:r w:rsidRPr="009C75EC">
        <w:rPr>
          <w:szCs w:val="28"/>
        </w:rPr>
        <w:t xml:space="preserve"> mallkimi i Allahut, </w:t>
      </w:r>
    </w:p>
    <w:p w:rsidR="00153CCF" w:rsidRPr="009C75EC" w:rsidRDefault="00153CCF" w:rsidP="00F32586">
      <w:pPr>
        <w:pStyle w:val="tekst"/>
        <w:rPr>
          <w:szCs w:val="28"/>
        </w:rPr>
      </w:pPr>
      <w:r w:rsidRPr="009C75EC">
        <w:rPr>
          <w:szCs w:val="28"/>
        </w:rPr>
        <w:t>2</w:t>
      </w:r>
      <w:r w:rsidR="00C30603" w:rsidRPr="009C75EC">
        <w:rPr>
          <w:szCs w:val="28"/>
        </w:rPr>
        <w:t>-</w:t>
      </w:r>
      <w:r w:rsidRPr="009C75EC">
        <w:rPr>
          <w:szCs w:val="28"/>
        </w:rPr>
        <w:t>Ai që adhurohet dhe është i kënaqur me adhurimin që  i bëhet.</w:t>
      </w:r>
    </w:p>
    <w:p w:rsidR="00153CCF" w:rsidRPr="009C75EC" w:rsidRDefault="00153CCF" w:rsidP="00C30603">
      <w:pPr>
        <w:pStyle w:val="tekst"/>
        <w:rPr>
          <w:szCs w:val="28"/>
        </w:rPr>
      </w:pPr>
      <w:r w:rsidRPr="009C75EC">
        <w:rPr>
          <w:szCs w:val="28"/>
        </w:rPr>
        <w:lastRenderedPageBreak/>
        <w:t>3</w:t>
      </w:r>
      <w:r w:rsidR="00C30603" w:rsidRPr="009C75EC">
        <w:rPr>
          <w:szCs w:val="28"/>
        </w:rPr>
        <w:t>-</w:t>
      </w:r>
      <w:r w:rsidRPr="009C75EC">
        <w:rPr>
          <w:szCs w:val="28"/>
        </w:rPr>
        <w:t>Ai që i fton njerëzit në adhurimin e tij.</w:t>
      </w:r>
    </w:p>
    <w:p w:rsidR="00153CCF" w:rsidRPr="009C75EC" w:rsidRDefault="00153CCF" w:rsidP="00C30603">
      <w:pPr>
        <w:pStyle w:val="tekst"/>
        <w:rPr>
          <w:szCs w:val="28"/>
        </w:rPr>
      </w:pPr>
      <w:r w:rsidRPr="009C75EC">
        <w:rPr>
          <w:szCs w:val="28"/>
        </w:rPr>
        <w:t>4</w:t>
      </w:r>
      <w:r w:rsidR="00C30603" w:rsidRPr="009C75EC">
        <w:rPr>
          <w:szCs w:val="28"/>
        </w:rPr>
        <w:t>-</w:t>
      </w:r>
      <w:r w:rsidRPr="009C75EC">
        <w:rPr>
          <w:szCs w:val="28"/>
        </w:rPr>
        <w:t>Ai që pretendon se di të fshehtën.</w:t>
      </w:r>
    </w:p>
    <w:p w:rsidR="00153CCF" w:rsidRPr="009C75EC" w:rsidRDefault="00153CCF" w:rsidP="00C30603">
      <w:pPr>
        <w:pStyle w:val="tekst"/>
        <w:rPr>
          <w:szCs w:val="28"/>
        </w:rPr>
      </w:pPr>
      <w:r w:rsidRPr="009C75EC">
        <w:rPr>
          <w:szCs w:val="28"/>
        </w:rPr>
        <w:t>5</w:t>
      </w:r>
      <w:r w:rsidR="00C30603" w:rsidRPr="009C75EC">
        <w:rPr>
          <w:szCs w:val="28"/>
        </w:rPr>
        <w:t>-</w:t>
      </w:r>
      <w:r w:rsidRPr="009C75EC">
        <w:rPr>
          <w:szCs w:val="28"/>
        </w:rPr>
        <w:t>Ai që nuk gjykon me ligjin që ka zbritur Allahu.</w:t>
      </w:r>
    </w:p>
    <w:p w:rsidR="000A632F" w:rsidRPr="009C75EC" w:rsidRDefault="000A632F" w:rsidP="00F32586">
      <w:pPr>
        <w:pStyle w:val="tekst"/>
      </w:pPr>
      <w:r w:rsidRPr="009C75EC">
        <w:t xml:space="preserve"> Allahu na ka urdhëruar q</w:t>
      </w:r>
      <w:r w:rsidR="008979D2" w:rsidRPr="009C75EC">
        <w:t>ë</w:t>
      </w:r>
      <w:r w:rsidRPr="009C75EC">
        <w:t xml:space="preserve"> t</w:t>
      </w:r>
      <w:r w:rsidR="008979D2" w:rsidRPr="009C75EC">
        <w:t>ë</w:t>
      </w:r>
      <w:r w:rsidRPr="009C75EC">
        <w:t xml:space="preserve"> mos u besojmë këtyre, t</w:t>
      </w:r>
      <w:r w:rsidR="008979D2" w:rsidRPr="009C75EC">
        <w:t>ë</w:t>
      </w:r>
      <w:r w:rsidRPr="009C75EC">
        <w:t xml:space="preserve"> largohemi prej tyre dhe t</w:t>
      </w:r>
      <w:r w:rsidR="008979D2" w:rsidRPr="009C75EC">
        <w:t>ë</w:t>
      </w:r>
      <w:r w:rsidRPr="009C75EC">
        <w:t xml:space="preserve"> jemi </w:t>
      </w:r>
      <w:proofErr w:type="spellStart"/>
      <w:r w:rsidRPr="009C75EC">
        <w:t>musliman</w:t>
      </w:r>
      <w:r w:rsidR="008979D2" w:rsidRPr="009C75EC">
        <w:t>ë</w:t>
      </w:r>
      <w:proofErr w:type="spellEnd"/>
      <w:r w:rsidRPr="009C75EC">
        <w:t>.</w:t>
      </w:r>
      <w:r w:rsidR="00153CCF" w:rsidRPr="009C75EC">
        <w:t xml:space="preserve"> </w:t>
      </w:r>
    </w:p>
    <w:p w:rsidR="000A632F" w:rsidRPr="009C75EC" w:rsidRDefault="000A632F" w:rsidP="00F32586">
      <w:pPr>
        <w:pStyle w:val="tekst"/>
      </w:pPr>
    </w:p>
    <w:p w:rsidR="000A632F" w:rsidRPr="009C75EC" w:rsidRDefault="000A632F" w:rsidP="00F32586">
      <w:pPr>
        <w:pStyle w:val="tekst"/>
      </w:pPr>
      <w:r w:rsidRPr="009C75EC">
        <w:rPr>
          <w:b/>
          <w:bCs/>
        </w:rPr>
        <w:t>Pyetje:</w:t>
      </w:r>
      <w:r w:rsidRPr="009C75EC">
        <w:t xml:space="preserve"> </w:t>
      </w:r>
      <w:r w:rsidR="00EC426F" w:rsidRPr="009C75EC">
        <w:t xml:space="preserve">Cili </w:t>
      </w:r>
      <w:r w:rsidR="008979D2" w:rsidRPr="009C75EC">
        <w:t>ë</w:t>
      </w:r>
      <w:r w:rsidR="00EC426F" w:rsidRPr="009C75EC">
        <w:t>sht</w:t>
      </w:r>
      <w:r w:rsidR="008979D2" w:rsidRPr="009C75EC">
        <w:t>ë</w:t>
      </w:r>
      <w:r w:rsidR="00EC426F" w:rsidRPr="009C75EC">
        <w:t xml:space="preserve"> argumenti p</w:t>
      </w:r>
      <w:r w:rsidR="008979D2" w:rsidRPr="009C75EC">
        <w:t>ë</w:t>
      </w:r>
      <w:r w:rsidR="00EC426F" w:rsidRPr="009C75EC">
        <w:t>r k</w:t>
      </w:r>
      <w:r w:rsidR="008979D2" w:rsidRPr="009C75EC">
        <w:t>ë</w:t>
      </w:r>
      <w:r w:rsidR="00EC426F" w:rsidRPr="009C75EC">
        <w:t>t</w:t>
      </w:r>
      <w:r w:rsidR="008979D2" w:rsidRPr="009C75EC">
        <w:t>ë</w:t>
      </w:r>
      <w:r w:rsidR="00EC426F" w:rsidRPr="009C75EC">
        <w:t>?</w:t>
      </w:r>
    </w:p>
    <w:p w:rsidR="002C00E2" w:rsidRPr="009C75EC" w:rsidRDefault="00EC426F" w:rsidP="00933D60">
      <w:pPr>
        <w:pStyle w:val="tekst"/>
      </w:pPr>
      <w:r w:rsidRPr="009C75EC">
        <w:rPr>
          <w:b/>
          <w:bCs/>
        </w:rPr>
        <w:t>P</w:t>
      </w:r>
      <w:r w:rsidR="008979D2" w:rsidRPr="009C75EC">
        <w:rPr>
          <w:b/>
          <w:bCs/>
        </w:rPr>
        <w:t>ë</w:t>
      </w:r>
      <w:r w:rsidRPr="009C75EC">
        <w:rPr>
          <w:b/>
          <w:bCs/>
        </w:rPr>
        <w:t>rgjigje:</w:t>
      </w:r>
      <w:r w:rsidRPr="009C75EC">
        <w:t xml:space="preserve"> Fjala e Allahut: </w:t>
      </w:r>
      <w:r w:rsidR="00153CCF" w:rsidRPr="009C75EC">
        <w:rPr>
          <w:szCs w:val="28"/>
        </w:rPr>
        <w:t>“S</w:t>
      </w:r>
      <w:r w:rsidR="00C30603" w:rsidRPr="009C75EC">
        <w:rPr>
          <w:szCs w:val="28"/>
        </w:rPr>
        <w:t>’</w:t>
      </w:r>
      <w:r w:rsidR="00153CCF" w:rsidRPr="009C75EC">
        <w:rPr>
          <w:szCs w:val="28"/>
        </w:rPr>
        <w:t xml:space="preserve">ka detyrim në fe, sepse tashmë është dalluar e drejta nga e shtrembra. Ai që mohon tagutin (idhujt dhe gjithçka që adhurohet në vend të Allahut) dhe beson në Allahun, </w:t>
      </w:r>
      <w:r w:rsidR="00933D60" w:rsidRPr="009C75EC">
        <w:rPr>
          <w:szCs w:val="28"/>
        </w:rPr>
        <w:t xml:space="preserve">është </w:t>
      </w:r>
      <w:r w:rsidR="00153CCF" w:rsidRPr="009C75EC">
        <w:rPr>
          <w:szCs w:val="28"/>
        </w:rPr>
        <w:t xml:space="preserve">kapur </w:t>
      </w:r>
      <w:r w:rsidR="00933D60" w:rsidRPr="009C75EC">
        <w:rPr>
          <w:szCs w:val="28"/>
        </w:rPr>
        <w:t>n</w:t>
      </w:r>
      <w:r w:rsidR="00153CCF" w:rsidRPr="009C75EC">
        <w:rPr>
          <w:szCs w:val="28"/>
        </w:rPr>
        <w:t xml:space="preserve">ë lidhjen më të fortë, e cila nuk këputet kurrë. Allahu është </w:t>
      </w:r>
      <w:proofErr w:type="spellStart"/>
      <w:r w:rsidR="00153CCF" w:rsidRPr="009C75EC">
        <w:rPr>
          <w:szCs w:val="28"/>
        </w:rPr>
        <w:t>Gjithëdëgjuesi</w:t>
      </w:r>
      <w:proofErr w:type="spellEnd"/>
      <w:r w:rsidR="00153CCF" w:rsidRPr="009C75EC">
        <w:rPr>
          <w:szCs w:val="28"/>
        </w:rPr>
        <w:t xml:space="preserve"> i </w:t>
      </w:r>
      <w:proofErr w:type="spellStart"/>
      <w:r w:rsidR="00153CCF" w:rsidRPr="009C75EC">
        <w:rPr>
          <w:szCs w:val="28"/>
        </w:rPr>
        <w:t>Gjithëdituri</w:t>
      </w:r>
      <w:proofErr w:type="spellEnd"/>
      <w:r w:rsidR="00153CCF" w:rsidRPr="009C75EC">
        <w:rPr>
          <w:szCs w:val="28"/>
        </w:rPr>
        <w:t>”. (</w:t>
      </w:r>
      <w:proofErr w:type="spellStart"/>
      <w:r w:rsidR="00153CCF" w:rsidRPr="009C75EC">
        <w:rPr>
          <w:szCs w:val="28"/>
        </w:rPr>
        <w:t>Bekare</w:t>
      </w:r>
      <w:proofErr w:type="spellEnd"/>
      <w:r w:rsidR="00C30603" w:rsidRPr="009C75EC">
        <w:rPr>
          <w:szCs w:val="28"/>
        </w:rPr>
        <w:t>,</w:t>
      </w:r>
      <w:r w:rsidR="00153CCF" w:rsidRPr="009C75EC">
        <w:rPr>
          <w:szCs w:val="28"/>
        </w:rPr>
        <w:t xml:space="preserve"> 256)</w:t>
      </w:r>
    </w:p>
    <w:p w:rsidR="0039207E" w:rsidRPr="009C75EC" w:rsidRDefault="002C00E2" w:rsidP="000B6D3D">
      <w:pPr>
        <w:pStyle w:val="tekst"/>
        <w:rPr>
          <w:szCs w:val="28"/>
        </w:rPr>
      </w:pPr>
      <w:r w:rsidRPr="009C75EC">
        <w:t xml:space="preserve">Kjo </w:t>
      </w:r>
      <w:r w:rsidR="008979D2" w:rsidRPr="009C75EC">
        <w:t>ë</w:t>
      </w:r>
      <w:r w:rsidRPr="009C75EC">
        <w:t>sht</w:t>
      </w:r>
      <w:r w:rsidR="008979D2" w:rsidRPr="009C75EC">
        <w:t>ë</w:t>
      </w:r>
      <w:r w:rsidRPr="009C75EC">
        <w:t xml:space="preserve"> domethënia e fjal</w:t>
      </w:r>
      <w:r w:rsidR="008979D2" w:rsidRPr="009C75EC">
        <w:t>ë</w:t>
      </w:r>
      <w:r w:rsidRPr="009C75EC">
        <w:t xml:space="preserve">s </w:t>
      </w:r>
      <w:r w:rsidR="00153CCF" w:rsidRPr="009C75EC">
        <w:rPr>
          <w:szCs w:val="28"/>
        </w:rPr>
        <w:t>LA ILAHE IL-LALLAH.</w:t>
      </w:r>
      <w:r w:rsidR="00153CCF" w:rsidRPr="009C75EC">
        <w:t xml:space="preserve"> </w:t>
      </w:r>
      <w:r w:rsidRPr="009C75EC">
        <w:t xml:space="preserve">“nuk ka </w:t>
      </w:r>
      <w:r w:rsidR="00153CCF" w:rsidRPr="009C75EC">
        <w:t>t</w:t>
      </w:r>
      <w:r w:rsidR="00C17508" w:rsidRPr="009C75EC">
        <w:t>ë</w:t>
      </w:r>
      <w:r w:rsidR="00153CCF" w:rsidRPr="009C75EC">
        <w:t xml:space="preserve"> adhuruar</w:t>
      </w:r>
      <w:r w:rsidRPr="009C75EC">
        <w:t xml:space="preserve"> tjetër </w:t>
      </w:r>
      <w:r w:rsidR="00153CCF" w:rsidRPr="009C75EC">
        <w:t>me t</w:t>
      </w:r>
      <w:r w:rsidR="00C17508" w:rsidRPr="009C75EC">
        <w:t>ë</w:t>
      </w:r>
      <w:r w:rsidR="00360752" w:rsidRPr="009C75EC">
        <w:t xml:space="preserve"> </w:t>
      </w:r>
      <w:r w:rsidR="00153CCF" w:rsidRPr="009C75EC">
        <w:t>drejt</w:t>
      </w:r>
      <w:r w:rsidR="00C17508" w:rsidRPr="009C75EC">
        <w:t>ë</w:t>
      </w:r>
      <w:r w:rsidR="00153CCF" w:rsidRPr="009C75EC">
        <w:t xml:space="preserve"> </w:t>
      </w:r>
      <w:r w:rsidRPr="009C75EC">
        <w:t>përveç Allahut”</w:t>
      </w:r>
      <w:r w:rsidR="00360752" w:rsidRPr="009C75EC">
        <w:t>.</w:t>
      </w:r>
      <w:r w:rsidRPr="009C75EC">
        <w:t xml:space="preserve"> </w:t>
      </w:r>
      <w:r w:rsidR="00153CCF" w:rsidRPr="009C75EC">
        <w:rPr>
          <w:szCs w:val="28"/>
        </w:rPr>
        <w:t>Ndërsa në hadith përcillet: “Kreu i çështje</w:t>
      </w:r>
      <w:r w:rsidR="006E1076" w:rsidRPr="009C75EC">
        <w:rPr>
          <w:szCs w:val="28"/>
        </w:rPr>
        <w:t>s</w:t>
      </w:r>
      <w:r w:rsidR="00153CCF" w:rsidRPr="009C75EC">
        <w:rPr>
          <w:szCs w:val="28"/>
        </w:rPr>
        <w:t xml:space="preserve"> është Islami, shtylla e tij është </w:t>
      </w:r>
      <w:r w:rsidR="000B6D3D" w:rsidRPr="009C75EC">
        <w:rPr>
          <w:szCs w:val="28"/>
        </w:rPr>
        <w:t>n</w:t>
      </w:r>
      <w:r w:rsidR="00153CCF" w:rsidRPr="009C75EC">
        <w:rPr>
          <w:szCs w:val="28"/>
        </w:rPr>
        <w:t>amazi dhe kulmi i</w:t>
      </w:r>
      <w:r w:rsidR="006E1076" w:rsidRPr="009C75EC">
        <w:rPr>
          <w:szCs w:val="28"/>
        </w:rPr>
        <w:t xml:space="preserve"> tij</w:t>
      </w:r>
      <w:r w:rsidR="00153CCF" w:rsidRPr="009C75EC">
        <w:rPr>
          <w:szCs w:val="28"/>
        </w:rPr>
        <w:t xml:space="preserve"> është </w:t>
      </w:r>
      <w:r w:rsidR="000B6D3D" w:rsidRPr="009C75EC">
        <w:rPr>
          <w:szCs w:val="28"/>
        </w:rPr>
        <w:t>x</w:t>
      </w:r>
      <w:r w:rsidR="00153CCF" w:rsidRPr="009C75EC">
        <w:rPr>
          <w:szCs w:val="28"/>
        </w:rPr>
        <w:t xml:space="preserve">hihadi në rrugën e Allahut”. </w:t>
      </w:r>
    </w:p>
    <w:p w:rsidR="002C00E2" w:rsidRPr="009C75EC" w:rsidRDefault="00153CCF" w:rsidP="003018CE">
      <w:pPr>
        <w:pStyle w:val="tekst"/>
        <w:rPr>
          <w:szCs w:val="28"/>
        </w:rPr>
      </w:pPr>
      <w:r w:rsidRPr="009C75EC">
        <w:rPr>
          <w:szCs w:val="28"/>
        </w:rPr>
        <w:t xml:space="preserve">Allahu është më i </w:t>
      </w:r>
      <w:r w:rsidR="00360752" w:rsidRPr="009C75EC">
        <w:rPr>
          <w:szCs w:val="28"/>
        </w:rPr>
        <w:t>d</w:t>
      </w:r>
      <w:r w:rsidRPr="009C75EC">
        <w:rPr>
          <w:szCs w:val="28"/>
        </w:rPr>
        <w:t xml:space="preserve">ituri! Lavdërimi dhe paqja e Allahut qofshin mbi </w:t>
      </w:r>
      <w:r w:rsidR="003018CE" w:rsidRPr="009C75EC">
        <w:rPr>
          <w:szCs w:val="28"/>
        </w:rPr>
        <w:t>p</w:t>
      </w:r>
      <w:r w:rsidRPr="009C75EC">
        <w:rPr>
          <w:szCs w:val="28"/>
        </w:rPr>
        <w:t>rofetin tonë, Muhamedin, famil</w:t>
      </w:r>
      <w:r w:rsidR="00127788" w:rsidRPr="009C75EC">
        <w:rPr>
          <w:szCs w:val="28"/>
        </w:rPr>
        <w:t>j</w:t>
      </w:r>
      <w:r w:rsidRPr="009C75EC">
        <w:rPr>
          <w:szCs w:val="28"/>
        </w:rPr>
        <w:t>en dhe shokët e tij.</w:t>
      </w:r>
      <w:r w:rsidR="005D0B0D" w:rsidRPr="009C75EC">
        <w:rPr>
          <w:szCs w:val="28"/>
        </w:rPr>
        <w:t xml:space="preserve"> </w:t>
      </w:r>
    </w:p>
    <w:p w:rsidR="005D0B0D" w:rsidRPr="009C75EC" w:rsidRDefault="005D0B0D" w:rsidP="003018CE">
      <w:pPr>
        <w:pStyle w:val="tekst"/>
        <w:sectPr w:rsidR="005D0B0D" w:rsidRPr="009C75EC" w:rsidSect="006C51FE">
          <w:pgSz w:w="5670" w:h="7371" w:code="9"/>
          <w:pgMar w:top="680" w:right="680" w:bottom="680" w:left="680" w:header="57" w:footer="57" w:gutter="0"/>
          <w:cols w:space="720"/>
          <w:docGrid w:linePitch="360"/>
        </w:sectPr>
      </w:pPr>
    </w:p>
    <w:p w:rsidR="005D0B0D" w:rsidRPr="009C75EC" w:rsidRDefault="005D0B0D" w:rsidP="003018CE">
      <w:pPr>
        <w:pStyle w:val="tekst"/>
      </w:pPr>
    </w:p>
    <w:p w:rsidR="005D0B0D" w:rsidRPr="009C75EC" w:rsidRDefault="005D0B0D" w:rsidP="003018CE">
      <w:pPr>
        <w:pStyle w:val="tekst"/>
      </w:pPr>
    </w:p>
    <w:p w:rsidR="005D0B0D" w:rsidRPr="009C75EC" w:rsidRDefault="005D0B0D" w:rsidP="003018CE">
      <w:pPr>
        <w:pStyle w:val="tekst"/>
      </w:pPr>
    </w:p>
    <w:p w:rsidR="005D0B0D" w:rsidRPr="009C75EC" w:rsidRDefault="005D0B0D" w:rsidP="005D0B0D">
      <w:pPr>
        <w:pStyle w:val="tekst-Titull"/>
      </w:pPr>
      <w:bookmarkStart w:id="6" w:name="_Toc297630473"/>
      <w:r w:rsidRPr="009C75EC">
        <w:t>Përmbajtja</w:t>
      </w:r>
      <w:bookmarkEnd w:id="6"/>
    </w:p>
    <w:p w:rsidR="005D0B0D" w:rsidRPr="009C75EC" w:rsidRDefault="005D0B0D" w:rsidP="003018CE">
      <w:pPr>
        <w:pStyle w:val="tekst"/>
      </w:pPr>
    </w:p>
    <w:p w:rsidR="00F015F2" w:rsidRPr="009C75EC" w:rsidRDefault="00FC45CD">
      <w:pPr>
        <w:pStyle w:val="TOC1"/>
        <w:tabs>
          <w:tab w:val="right" w:leader="underscore" w:pos="4412"/>
        </w:tabs>
        <w:rPr>
          <w:rFonts w:ascii="Calibri" w:eastAsia="Times New Roman" w:hAnsi="Calibri" w:cs="Calibri"/>
          <w:b w:val="0"/>
          <w:bCs w:val="0"/>
          <w:caps w:val="0"/>
          <w:noProof/>
          <w:sz w:val="18"/>
          <w:szCs w:val="18"/>
        </w:rPr>
      </w:pPr>
      <w:r w:rsidRPr="00FC45CD">
        <w:rPr>
          <w:lang w:val="sq-AL"/>
        </w:rPr>
        <w:fldChar w:fldCharType="begin"/>
      </w:r>
      <w:r w:rsidR="008B671F" w:rsidRPr="009C75EC">
        <w:rPr>
          <w:lang w:val="sq-AL"/>
        </w:rPr>
        <w:instrText xml:space="preserve"> TOC \h \z \t "tekst - Titull;1;tekst Nentitull;2" </w:instrText>
      </w:r>
      <w:r w:rsidRPr="00FC45CD">
        <w:rPr>
          <w:lang w:val="sq-AL"/>
        </w:rPr>
        <w:fldChar w:fldCharType="separate"/>
      </w:r>
      <w:hyperlink w:anchor="_Toc297630467" w:history="1">
        <w:r w:rsidR="00F015F2" w:rsidRPr="009C75EC">
          <w:rPr>
            <w:rStyle w:val="Hyperlink"/>
            <w:rFonts w:ascii="Calibri" w:hAnsi="Calibri" w:cs="Calibri"/>
            <w:b w:val="0"/>
            <w:bCs w:val="0"/>
            <w:noProof/>
            <w:color w:val="auto"/>
            <w:sz w:val="18"/>
            <w:szCs w:val="18"/>
          </w:rPr>
          <w:t>Dy fjalë</w:t>
        </w:r>
        <w:r w:rsidR="00F015F2" w:rsidRPr="009C75EC">
          <w:rPr>
            <w:rFonts w:ascii="Calibri" w:hAnsi="Calibri" w:cs="Calibri"/>
            <w:b w:val="0"/>
            <w:bCs w:val="0"/>
            <w:noProof/>
            <w:webHidden/>
            <w:sz w:val="18"/>
            <w:szCs w:val="18"/>
          </w:rPr>
          <w:tab/>
        </w:r>
        <w:r w:rsidRPr="009C75EC">
          <w:rPr>
            <w:rFonts w:ascii="Calibri" w:hAnsi="Calibri" w:cs="Calibri"/>
            <w:b w:val="0"/>
            <w:bCs w:val="0"/>
            <w:noProof/>
            <w:webHidden/>
            <w:sz w:val="18"/>
            <w:szCs w:val="18"/>
          </w:rPr>
          <w:fldChar w:fldCharType="begin"/>
        </w:r>
        <w:r w:rsidR="00F015F2" w:rsidRPr="009C75EC">
          <w:rPr>
            <w:rFonts w:ascii="Calibri" w:hAnsi="Calibri" w:cs="Calibri"/>
            <w:b w:val="0"/>
            <w:bCs w:val="0"/>
            <w:noProof/>
            <w:webHidden/>
            <w:sz w:val="18"/>
            <w:szCs w:val="18"/>
          </w:rPr>
          <w:instrText xml:space="preserve"> PAGEREF _Toc297630467 \h </w:instrText>
        </w:r>
        <w:r w:rsidRPr="009C75EC">
          <w:rPr>
            <w:rFonts w:ascii="Calibri" w:hAnsi="Calibri" w:cs="Calibri"/>
            <w:b w:val="0"/>
            <w:bCs w:val="0"/>
            <w:noProof/>
            <w:webHidden/>
            <w:sz w:val="18"/>
            <w:szCs w:val="18"/>
          </w:rPr>
        </w:r>
        <w:r w:rsidRPr="009C75EC">
          <w:rPr>
            <w:rFonts w:ascii="Calibri" w:hAnsi="Calibri" w:cs="Calibri"/>
            <w:b w:val="0"/>
            <w:bCs w:val="0"/>
            <w:noProof/>
            <w:webHidden/>
            <w:sz w:val="18"/>
            <w:szCs w:val="18"/>
          </w:rPr>
          <w:fldChar w:fldCharType="separate"/>
        </w:r>
        <w:r w:rsidR="00C36642">
          <w:rPr>
            <w:rFonts w:ascii="Calibri" w:hAnsi="Calibri" w:cs="Calibri"/>
            <w:b w:val="0"/>
            <w:bCs w:val="0"/>
            <w:noProof/>
            <w:webHidden/>
            <w:sz w:val="18"/>
            <w:szCs w:val="18"/>
          </w:rPr>
          <w:t>3</w:t>
        </w:r>
        <w:r w:rsidRPr="009C75EC">
          <w:rPr>
            <w:rFonts w:ascii="Calibri" w:hAnsi="Calibri" w:cs="Calibri"/>
            <w:b w:val="0"/>
            <w:bCs w:val="0"/>
            <w:noProof/>
            <w:webHidden/>
            <w:sz w:val="18"/>
            <w:szCs w:val="18"/>
          </w:rPr>
          <w:fldChar w:fldCharType="end"/>
        </w:r>
      </w:hyperlink>
    </w:p>
    <w:p w:rsidR="00F015F2" w:rsidRPr="009C75EC" w:rsidRDefault="00FC45CD">
      <w:pPr>
        <w:pStyle w:val="TOC1"/>
        <w:tabs>
          <w:tab w:val="right" w:leader="underscore" w:pos="4412"/>
        </w:tabs>
        <w:rPr>
          <w:rFonts w:ascii="Calibri" w:eastAsia="Times New Roman" w:hAnsi="Calibri" w:cs="Calibri"/>
          <w:b w:val="0"/>
          <w:bCs w:val="0"/>
          <w:caps w:val="0"/>
          <w:noProof/>
          <w:sz w:val="18"/>
          <w:szCs w:val="18"/>
        </w:rPr>
      </w:pPr>
      <w:hyperlink w:anchor="_Toc297630468" w:history="1">
        <w:r w:rsidR="00F015F2" w:rsidRPr="009C75EC">
          <w:rPr>
            <w:rStyle w:val="Hyperlink"/>
            <w:rFonts w:ascii="Calibri" w:hAnsi="Calibri" w:cs="Calibri"/>
            <w:b w:val="0"/>
            <w:bCs w:val="0"/>
            <w:noProof/>
            <w:color w:val="auto"/>
            <w:sz w:val="18"/>
            <w:szCs w:val="18"/>
          </w:rPr>
          <w:t>Parimet e Besimit Islam</w:t>
        </w:r>
        <w:r w:rsidR="00F015F2" w:rsidRPr="009C75EC">
          <w:rPr>
            <w:rFonts w:ascii="Calibri" w:hAnsi="Calibri" w:cs="Calibri"/>
            <w:b w:val="0"/>
            <w:bCs w:val="0"/>
            <w:noProof/>
            <w:webHidden/>
            <w:sz w:val="18"/>
            <w:szCs w:val="18"/>
          </w:rPr>
          <w:tab/>
        </w:r>
        <w:r w:rsidRPr="009C75EC">
          <w:rPr>
            <w:rFonts w:ascii="Calibri" w:hAnsi="Calibri" w:cs="Calibri"/>
            <w:b w:val="0"/>
            <w:bCs w:val="0"/>
            <w:noProof/>
            <w:webHidden/>
            <w:sz w:val="18"/>
            <w:szCs w:val="18"/>
          </w:rPr>
          <w:fldChar w:fldCharType="begin"/>
        </w:r>
        <w:r w:rsidR="00F015F2" w:rsidRPr="009C75EC">
          <w:rPr>
            <w:rFonts w:ascii="Calibri" w:hAnsi="Calibri" w:cs="Calibri"/>
            <w:b w:val="0"/>
            <w:bCs w:val="0"/>
            <w:noProof/>
            <w:webHidden/>
            <w:sz w:val="18"/>
            <w:szCs w:val="18"/>
          </w:rPr>
          <w:instrText xml:space="preserve"> PAGEREF _Toc297630468 \h </w:instrText>
        </w:r>
        <w:r w:rsidRPr="009C75EC">
          <w:rPr>
            <w:rFonts w:ascii="Calibri" w:hAnsi="Calibri" w:cs="Calibri"/>
            <w:b w:val="0"/>
            <w:bCs w:val="0"/>
            <w:noProof/>
            <w:webHidden/>
            <w:sz w:val="18"/>
            <w:szCs w:val="18"/>
          </w:rPr>
        </w:r>
        <w:r w:rsidRPr="009C75EC">
          <w:rPr>
            <w:rFonts w:ascii="Calibri" w:hAnsi="Calibri" w:cs="Calibri"/>
            <w:b w:val="0"/>
            <w:bCs w:val="0"/>
            <w:noProof/>
            <w:webHidden/>
            <w:sz w:val="18"/>
            <w:szCs w:val="18"/>
          </w:rPr>
          <w:fldChar w:fldCharType="separate"/>
        </w:r>
        <w:r w:rsidR="00C36642">
          <w:rPr>
            <w:rFonts w:ascii="Calibri" w:hAnsi="Calibri" w:cs="Calibri"/>
            <w:b w:val="0"/>
            <w:bCs w:val="0"/>
            <w:noProof/>
            <w:webHidden/>
            <w:sz w:val="18"/>
            <w:szCs w:val="18"/>
          </w:rPr>
          <w:t>3</w:t>
        </w:r>
        <w:r w:rsidRPr="009C75EC">
          <w:rPr>
            <w:rFonts w:ascii="Calibri" w:hAnsi="Calibri" w:cs="Calibri"/>
            <w:b w:val="0"/>
            <w:bCs w:val="0"/>
            <w:noProof/>
            <w:webHidden/>
            <w:sz w:val="18"/>
            <w:szCs w:val="18"/>
          </w:rPr>
          <w:fldChar w:fldCharType="end"/>
        </w:r>
      </w:hyperlink>
    </w:p>
    <w:p w:rsidR="00F015F2" w:rsidRPr="009C75EC" w:rsidRDefault="00FC45CD">
      <w:pPr>
        <w:pStyle w:val="TOC1"/>
        <w:tabs>
          <w:tab w:val="right" w:leader="underscore" w:pos="4412"/>
        </w:tabs>
        <w:rPr>
          <w:rFonts w:ascii="Calibri" w:eastAsia="Times New Roman" w:hAnsi="Calibri" w:cs="Calibri"/>
          <w:b w:val="0"/>
          <w:bCs w:val="0"/>
          <w:caps w:val="0"/>
          <w:noProof/>
          <w:sz w:val="18"/>
          <w:szCs w:val="18"/>
        </w:rPr>
      </w:pPr>
      <w:hyperlink w:anchor="_Toc297630469" w:history="1">
        <w:r w:rsidR="00F015F2" w:rsidRPr="009C75EC">
          <w:rPr>
            <w:rStyle w:val="Hyperlink"/>
            <w:rFonts w:ascii="Calibri" w:hAnsi="Calibri" w:cs="Calibri"/>
            <w:b w:val="0"/>
            <w:bCs w:val="0"/>
            <w:noProof/>
            <w:color w:val="auto"/>
            <w:sz w:val="18"/>
            <w:szCs w:val="18"/>
          </w:rPr>
          <w:t>Tri parimet</w:t>
        </w:r>
        <w:r w:rsidR="00F015F2" w:rsidRPr="009C75EC">
          <w:rPr>
            <w:rFonts w:ascii="Calibri" w:hAnsi="Calibri" w:cs="Calibri"/>
            <w:b w:val="0"/>
            <w:bCs w:val="0"/>
            <w:noProof/>
            <w:webHidden/>
            <w:sz w:val="18"/>
            <w:szCs w:val="18"/>
          </w:rPr>
          <w:tab/>
        </w:r>
        <w:r w:rsidRPr="009C75EC">
          <w:rPr>
            <w:rFonts w:ascii="Calibri" w:hAnsi="Calibri" w:cs="Calibri"/>
            <w:b w:val="0"/>
            <w:bCs w:val="0"/>
            <w:noProof/>
            <w:webHidden/>
            <w:sz w:val="18"/>
            <w:szCs w:val="18"/>
          </w:rPr>
          <w:fldChar w:fldCharType="begin"/>
        </w:r>
        <w:r w:rsidR="00F015F2" w:rsidRPr="009C75EC">
          <w:rPr>
            <w:rFonts w:ascii="Calibri" w:hAnsi="Calibri" w:cs="Calibri"/>
            <w:b w:val="0"/>
            <w:bCs w:val="0"/>
            <w:noProof/>
            <w:webHidden/>
            <w:sz w:val="18"/>
            <w:szCs w:val="18"/>
          </w:rPr>
          <w:instrText xml:space="preserve"> PAGEREF _Toc297630469 \h </w:instrText>
        </w:r>
        <w:r w:rsidRPr="009C75EC">
          <w:rPr>
            <w:rFonts w:ascii="Calibri" w:hAnsi="Calibri" w:cs="Calibri"/>
            <w:b w:val="0"/>
            <w:bCs w:val="0"/>
            <w:noProof/>
            <w:webHidden/>
            <w:sz w:val="18"/>
            <w:szCs w:val="18"/>
          </w:rPr>
        </w:r>
        <w:r w:rsidRPr="009C75EC">
          <w:rPr>
            <w:rFonts w:ascii="Calibri" w:hAnsi="Calibri" w:cs="Calibri"/>
            <w:b w:val="0"/>
            <w:bCs w:val="0"/>
            <w:noProof/>
            <w:webHidden/>
            <w:sz w:val="18"/>
            <w:szCs w:val="18"/>
          </w:rPr>
          <w:fldChar w:fldCharType="separate"/>
        </w:r>
        <w:r w:rsidR="00C36642">
          <w:rPr>
            <w:rFonts w:ascii="Calibri" w:hAnsi="Calibri" w:cs="Calibri"/>
            <w:b w:val="0"/>
            <w:bCs w:val="0"/>
            <w:noProof/>
            <w:webHidden/>
            <w:sz w:val="18"/>
            <w:szCs w:val="18"/>
          </w:rPr>
          <w:t>9</w:t>
        </w:r>
        <w:r w:rsidRPr="009C75EC">
          <w:rPr>
            <w:rFonts w:ascii="Calibri" w:hAnsi="Calibri" w:cs="Calibri"/>
            <w:b w:val="0"/>
            <w:bCs w:val="0"/>
            <w:noProof/>
            <w:webHidden/>
            <w:sz w:val="18"/>
            <w:szCs w:val="18"/>
          </w:rPr>
          <w:fldChar w:fldCharType="end"/>
        </w:r>
      </w:hyperlink>
    </w:p>
    <w:p w:rsidR="00F015F2" w:rsidRPr="009C75EC" w:rsidRDefault="00FC45CD">
      <w:pPr>
        <w:pStyle w:val="TOC2"/>
        <w:tabs>
          <w:tab w:val="right" w:leader="underscore" w:pos="4412"/>
        </w:tabs>
        <w:rPr>
          <w:rFonts w:eastAsia="Times New Roman" w:cs="Calibri"/>
          <w:b w:val="0"/>
          <w:bCs w:val="0"/>
          <w:noProof/>
          <w:sz w:val="18"/>
          <w:szCs w:val="18"/>
        </w:rPr>
      </w:pPr>
      <w:hyperlink w:anchor="_Toc297630470" w:history="1">
        <w:r w:rsidR="00F015F2" w:rsidRPr="009C75EC">
          <w:rPr>
            <w:rStyle w:val="Hyperlink"/>
            <w:rFonts w:cs="Calibri"/>
            <w:b w:val="0"/>
            <w:bCs w:val="0"/>
            <w:noProof/>
            <w:color w:val="auto"/>
            <w:sz w:val="18"/>
            <w:szCs w:val="18"/>
          </w:rPr>
          <w:t>Parimi i parë: Njohja e Zotit</w:t>
        </w:r>
        <w:r w:rsidR="00F015F2" w:rsidRPr="009C75EC">
          <w:rPr>
            <w:rFonts w:cs="Calibri"/>
            <w:b w:val="0"/>
            <w:bCs w:val="0"/>
            <w:noProof/>
            <w:webHidden/>
            <w:sz w:val="18"/>
            <w:szCs w:val="18"/>
          </w:rPr>
          <w:tab/>
        </w:r>
        <w:r w:rsidRPr="009C75EC">
          <w:rPr>
            <w:rFonts w:cs="Calibri"/>
            <w:b w:val="0"/>
            <w:bCs w:val="0"/>
            <w:noProof/>
            <w:webHidden/>
            <w:sz w:val="18"/>
            <w:szCs w:val="18"/>
          </w:rPr>
          <w:fldChar w:fldCharType="begin"/>
        </w:r>
        <w:r w:rsidR="00F015F2" w:rsidRPr="009C75EC">
          <w:rPr>
            <w:rFonts w:cs="Calibri"/>
            <w:b w:val="0"/>
            <w:bCs w:val="0"/>
            <w:noProof/>
            <w:webHidden/>
            <w:sz w:val="18"/>
            <w:szCs w:val="18"/>
          </w:rPr>
          <w:instrText xml:space="preserve"> PAGEREF _Toc297630470 \h </w:instrText>
        </w:r>
        <w:r w:rsidRPr="009C75EC">
          <w:rPr>
            <w:rFonts w:cs="Calibri"/>
            <w:b w:val="0"/>
            <w:bCs w:val="0"/>
            <w:noProof/>
            <w:webHidden/>
            <w:sz w:val="18"/>
            <w:szCs w:val="18"/>
          </w:rPr>
        </w:r>
        <w:r w:rsidRPr="009C75EC">
          <w:rPr>
            <w:rFonts w:cs="Calibri"/>
            <w:b w:val="0"/>
            <w:bCs w:val="0"/>
            <w:noProof/>
            <w:webHidden/>
            <w:sz w:val="18"/>
            <w:szCs w:val="18"/>
          </w:rPr>
          <w:fldChar w:fldCharType="separate"/>
        </w:r>
        <w:r w:rsidR="00C36642">
          <w:rPr>
            <w:rFonts w:cs="Calibri"/>
            <w:b w:val="0"/>
            <w:bCs w:val="0"/>
            <w:noProof/>
            <w:webHidden/>
            <w:sz w:val="18"/>
            <w:szCs w:val="18"/>
          </w:rPr>
          <w:t>9</w:t>
        </w:r>
        <w:r w:rsidRPr="009C75EC">
          <w:rPr>
            <w:rFonts w:cs="Calibri"/>
            <w:b w:val="0"/>
            <w:bCs w:val="0"/>
            <w:noProof/>
            <w:webHidden/>
            <w:sz w:val="18"/>
            <w:szCs w:val="18"/>
          </w:rPr>
          <w:fldChar w:fldCharType="end"/>
        </w:r>
      </w:hyperlink>
    </w:p>
    <w:p w:rsidR="00F015F2" w:rsidRPr="009C75EC" w:rsidRDefault="00FC45CD">
      <w:pPr>
        <w:pStyle w:val="TOC2"/>
        <w:tabs>
          <w:tab w:val="right" w:leader="underscore" w:pos="4412"/>
        </w:tabs>
        <w:rPr>
          <w:rFonts w:eastAsia="Times New Roman" w:cs="Calibri"/>
          <w:b w:val="0"/>
          <w:bCs w:val="0"/>
          <w:noProof/>
          <w:sz w:val="18"/>
          <w:szCs w:val="18"/>
        </w:rPr>
      </w:pPr>
      <w:hyperlink w:anchor="_Toc297630471" w:history="1">
        <w:r w:rsidR="00F015F2" w:rsidRPr="009C75EC">
          <w:rPr>
            <w:rStyle w:val="Hyperlink"/>
            <w:rFonts w:cs="Calibri"/>
            <w:b w:val="0"/>
            <w:bCs w:val="0"/>
            <w:noProof/>
            <w:color w:val="auto"/>
            <w:sz w:val="18"/>
            <w:szCs w:val="18"/>
            <w:lang w:eastAsia="ja-JP"/>
          </w:rPr>
          <w:t>Parimi i dytë: Njohja e fesë Islame me argumente</w:t>
        </w:r>
        <w:r w:rsidR="00F015F2" w:rsidRPr="009C75EC">
          <w:rPr>
            <w:rFonts w:cs="Calibri"/>
            <w:b w:val="0"/>
            <w:bCs w:val="0"/>
            <w:noProof/>
            <w:webHidden/>
            <w:sz w:val="18"/>
            <w:szCs w:val="18"/>
          </w:rPr>
          <w:tab/>
        </w:r>
        <w:r w:rsidRPr="009C75EC">
          <w:rPr>
            <w:rFonts w:cs="Calibri"/>
            <w:b w:val="0"/>
            <w:bCs w:val="0"/>
            <w:noProof/>
            <w:webHidden/>
            <w:sz w:val="18"/>
            <w:szCs w:val="18"/>
          </w:rPr>
          <w:fldChar w:fldCharType="begin"/>
        </w:r>
        <w:r w:rsidR="00F015F2" w:rsidRPr="009C75EC">
          <w:rPr>
            <w:rFonts w:cs="Calibri"/>
            <w:b w:val="0"/>
            <w:bCs w:val="0"/>
            <w:noProof/>
            <w:webHidden/>
            <w:sz w:val="18"/>
            <w:szCs w:val="18"/>
          </w:rPr>
          <w:instrText xml:space="preserve"> PAGEREF _Toc297630471 \h </w:instrText>
        </w:r>
        <w:r w:rsidRPr="009C75EC">
          <w:rPr>
            <w:rFonts w:cs="Calibri"/>
            <w:b w:val="0"/>
            <w:bCs w:val="0"/>
            <w:noProof/>
            <w:webHidden/>
            <w:sz w:val="18"/>
            <w:szCs w:val="18"/>
          </w:rPr>
        </w:r>
        <w:r w:rsidRPr="009C75EC">
          <w:rPr>
            <w:rFonts w:cs="Calibri"/>
            <w:b w:val="0"/>
            <w:bCs w:val="0"/>
            <w:noProof/>
            <w:webHidden/>
            <w:sz w:val="18"/>
            <w:szCs w:val="18"/>
          </w:rPr>
          <w:fldChar w:fldCharType="separate"/>
        </w:r>
        <w:r w:rsidR="00C36642">
          <w:rPr>
            <w:rFonts w:cs="Calibri"/>
            <w:b w:val="0"/>
            <w:bCs w:val="0"/>
            <w:noProof/>
            <w:webHidden/>
            <w:sz w:val="18"/>
            <w:szCs w:val="18"/>
          </w:rPr>
          <w:t>19</w:t>
        </w:r>
        <w:r w:rsidRPr="009C75EC">
          <w:rPr>
            <w:rFonts w:cs="Calibri"/>
            <w:b w:val="0"/>
            <w:bCs w:val="0"/>
            <w:noProof/>
            <w:webHidden/>
            <w:sz w:val="18"/>
            <w:szCs w:val="18"/>
          </w:rPr>
          <w:fldChar w:fldCharType="end"/>
        </w:r>
      </w:hyperlink>
    </w:p>
    <w:p w:rsidR="00F015F2" w:rsidRPr="009C75EC" w:rsidRDefault="00FC45CD">
      <w:pPr>
        <w:pStyle w:val="TOC2"/>
        <w:tabs>
          <w:tab w:val="right" w:leader="underscore" w:pos="4412"/>
        </w:tabs>
        <w:rPr>
          <w:rFonts w:eastAsia="Times New Roman" w:cs="Calibri"/>
          <w:b w:val="0"/>
          <w:bCs w:val="0"/>
          <w:noProof/>
          <w:sz w:val="18"/>
          <w:szCs w:val="18"/>
        </w:rPr>
      </w:pPr>
      <w:hyperlink w:anchor="_Toc297630472" w:history="1">
        <w:r w:rsidR="00F015F2" w:rsidRPr="009C75EC">
          <w:rPr>
            <w:rStyle w:val="Hyperlink"/>
            <w:rFonts w:cs="Calibri"/>
            <w:b w:val="0"/>
            <w:bCs w:val="0"/>
            <w:noProof/>
            <w:color w:val="auto"/>
            <w:sz w:val="18"/>
            <w:szCs w:val="18"/>
            <w:lang w:eastAsia="ja-JP"/>
          </w:rPr>
          <w:t xml:space="preserve">Parimi i tretë: </w:t>
        </w:r>
        <w:r w:rsidR="00F015F2" w:rsidRPr="009C75EC">
          <w:rPr>
            <w:rStyle w:val="Hyperlink"/>
            <w:rFonts w:cs="Calibri"/>
            <w:b w:val="0"/>
            <w:bCs w:val="0"/>
            <w:noProof/>
            <w:color w:val="auto"/>
            <w:sz w:val="18"/>
            <w:szCs w:val="18"/>
          </w:rPr>
          <w:t>Njohja e të dërguarit të Allahut, Muhamedit a.s.</w:t>
        </w:r>
        <w:r w:rsidR="00F015F2" w:rsidRPr="009C75EC">
          <w:rPr>
            <w:rFonts w:cs="Calibri"/>
            <w:b w:val="0"/>
            <w:bCs w:val="0"/>
            <w:noProof/>
            <w:webHidden/>
            <w:sz w:val="18"/>
            <w:szCs w:val="18"/>
          </w:rPr>
          <w:tab/>
        </w:r>
        <w:r w:rsidRPr="009C75EC">
          <w:rPr>
            <w:rFonts w:cs="Calibri"/>
            <w:b w:val="0"/>
            <w:bCs w:val="0"/>
            <w:noProof/>
            <w:webHidden/>
            <w:sz w:val="18"/>
            <w:szCs w:val="18"/>
          </w:rPr>
          <w:fldChar w:fldCharType="begin"/>
        </w:r>
        <w:r w:rsidR="00F015F2" w:rsidRPr="009C75EC">
          <w:rPr>
            <w:rFonts w:cs="Calibri"/>
            <w:b w:val="0"/>
            <w:bCs w:val="0"/>
            <w:noProof/>
            <w:webHidden/>
            <w:sz w:val="18"/>
            <w:szCs w:val="18"/>
          </w:rPr>
          <w:instrText xml:space="preserve"> PAGEREF _Toc297630472 \h </w:instrText>
        </w:r>
        <w:r w:rsidRPr="009C75EC">
          <w:rPr>
            <w:rFonts w:cs="Calibri"/>
            <w:b w:val="0"/>
            <w:bCs w:val="0"/>
            <w:noProof/>
            <w:webHidden/>
            <w:sz w:val="18"/>
            <w:szCs w:val="18"/>
          </w:rPr>
        </w:r>
        <w:r w:rsidRPr="009C75EC">
          <w:rPr>
            <w:rFonts w:cs="Calibri"/>
            <w:b w:val="0"/>
            <w:bCs w:val="0"/>
            <w:noProof/>
            <w:webHidden/>
            <w:sz w:val="18"/>
            <w:szCs w:val="18"/>
          </w:rPr>
          <w:fldChar w:fldCharType="separate"/>
        </w:r>
        <w:r w:rsidR="00C36642">
          <w:rPr>
            <w:rFonts w:cs="Calibri"/>
            <w:b w:val="0"/>
            <w:bCs w:val="0"/>
            <w:noProof/>
            <w:webHidden/>
            <w:sz w:val="18"/>
            <w:szCs w:val="18"/>
          </w:rPr>
          <w:t>28</w:t>
        </w:r>
        <w:r w:rsidRPr="009C75EC">
          <w:rPr>
            <w:rFonts w:cs="Calibri"/>
            <w:b w:val="0"/>
            <w:bCs w:val="0"/>
            <w:noProof/>
            <w:webHidden/>
            <w:sz w:val="18"/>
            <w:szCs w:val="18"/>
          </w:rPr>
          <w:fldChar w:fldCharType="end"/>
        </w:r>
      </w:hyperlink>
    </w:p>
    <w:p w:rsidR="00F015F2" w:rsidRPr="009C75EC" w:rsidRDefault="00FC45CD">
      <w:pPr>
        <w:pStyle w:val="TOC1"/>
        <w:tabs>
          <w:tab w:val="right" w:leader="underscore" w:pos="4412"/>
        </w:tabs>
        <w:rPr>
          <w:rFonts w:ascii="Calibri" w:eastAsia="Times New Roman" w:hAnsi="Calibri" w:cs="Calibri"/>
          <w:b w:val="0"/>
          <w:bCs w:val="0"/>
          <w:caps w:val="0"/>
          <w:noProof/>
          <w:sz w:val="18"/>
          <w:szCs w:val="18"/>
        </w:rPr>
      </w:pPr>
      <w:hyperlink w:anchor="_Toc297630473" w:history="1">
        <w:r w:rsidR="00F015F2" w:rsidRPr="009C75EC">
          <w:rPr>
            <w:rStyle w:val="Hyperlink"/>
            <w:rFonts w:ascii="Calibri" w:hAnsi="Calibri" w:cs="Calibri"/>
            <w:b w:val="0"/>
            <w:bCs w:val="0"/>
            <w:noProof/>
            <w:color w:val="auto"/>
            <w:sz w:val="18"/>
            <w:szCs w:val="18"/>
          </w:rPr>
          <w:t>Përmbajtja</w:t>
        </w:r>
        <w:r w:rsidR="00F015F2" w:rsidRPr="009C75EC">
          <w:rPr>
            <w:rFonts w:ascii="Calibri" w:hAnsi="Calibri" w:cs="Calibri"/>
            <w:b w:val="0"/>
            <w:bCs w:val="0"/>
            <w:noProof/>
            <w:webHidden/>
            <w:sz w:val="18"/>
            <w:szCs w:val="18"/>
          </w:rPr>
          <w:tab/>
        </w:r>
        <w:r w:rsidRPr="009C75EC">
          <w:rPr>
            <w:rFonts w:ascii="Calibri" w:hAnsi="Calibri" w:cs="Calibri"/>
            <w:b w:val="0"/>
            <w:bCs w:val="0"/>
            <w:noProof/>
            <w:webHidden/>
            <w:sz w:val="18"/>
            <w:szCs w:val="18"/>
          </w:rPr>
          <w:fldChar w:fldCharType="begin"/>
        </w:r>
        <w:r w:rsidR="00F015F2" w:rsidRPr="009C75EC">
          <w:rPr>
            <w:rFonts w:ascii="Calibri" w:hAnsi="Calibri" w:cs="Calibri"/>
            <w:b w:val="0"/>
            <w:bCs w:val="0"/>
            <w:noProof/>
            <w:webHidden/>
            <w:sz w:val="18"/>
            <w:szCs w:val="18"/>
          </w:rPr>
          <w:instrText xml:space="preserve"> PAGEREF _Toc297630473 \h </w:instrText>
        </w:r>
        <w:r w:rsidRPr="009C75EC">
          <w:rPr>
            <w:rFonts w:ascii="Calibri" w:hAnsi="Calibri" w:cs="Calibri"/>
            <w:b w:val="0"/>
            <w:bCs w:val="0"/>
            <w:noProof/>
            <w:webHidden/>
            <w:sz w:val="18"/>
            <w:szCs w:val="18"/>
          </w:rPr>
        </w:r>
        <w:r w:rsidRPr="009C75EC">
          <w:rPr>
            <w:rFonts w:ascii="Calibri" w:hAnsi="Calibri" w:cs="Calibri"/>
            <w:b w:val="0"/>
            <w:bCs w:val="0"/>
            <w:noProof/>
            <w:webHidden/>
            <w:sz w:val="18"/>
            <w:szCs w:val="18"/>
          </w:rPr>
          <w:fldChar w:fldCharType="separate"/>
        </w:r>
        <w:r w:rsidR="00C36642">
          <w:rPr>
            <w:rFonts w:ascii="Calibri" w:hAnsi="Calibri" w:cs="Calibri"/>
            <w:b w:val="0"/>
            <w:bCs w:val="0"/>
            <w:noProof/>
            <w:webHidden/>
            <w:sz w:val="18"/>
            <w:szCs w:val="18"/>
          </w:rPr>
          <w:t>41</w:t>
        </w:r>
        <w:r w:rsidRPr="009C75EC">
          <w:rPr>
            <w:rFonts w:ascii="Calibri" w:hAnsi="Calibri" w:cs="Calibri"/>
            <w:b w:val="0"/>
            <w:bCs w:val="0"/>
            <w:noProof/>
            <w:webHidden/>
            <w:sz w:val="18"/>
            <w:szCs w:val="18"/>
          </w:rPr>
          <w:fldChar w:fldCharType="end"/>
        </w:r>
      </w:hyperlink>
    </w:p>
    <w:p w:rsidR="005D0B0D" w:rsidRPr="009C75EC" w:rsidRDefault="00FC45CD" w:rsidP="003018CE">
      <w:pPr>
        <w:pStyle w:val="tekst"/>
      </w:pPr>
      <w:r w:rsidRPr="009C75EC">
        <w:fldChar w:fldCharType="end"/>
      </w:r>
    </w:p>
    <w:sectPr w:rsidR="005D0B0D" w:rsidRPr="009C75EC" w:rsidSect="006C51FE">
      <w:footerReference w:type="default" r:id="rId11"/>
      <w:type w:val="oddPage"/>
      <w:pgSz w:w="5670" w:h="7371" w:code="9"/>
      <w:pgMar w:top="680" w:right="680" w:bottom="680" w:left="680" w:header="57" w:footer="5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B74" w:rsidRDefault="00DB0B74">
      <w:r>
        <w:separator/>
      </w:r>
    </w:p>
  </w:endnote>
  <w:endnote w:type="continuationSeparator" w:id="1">
    <w:p w:rsidR="00DB0B74" w:rsidRDefault="00DB0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Optima LT Std ExtraBlack">
    <w:panose1 w:val="00000000000000000000"/>
    <w:charset w:val="00"/>
    <w:family w:val="swiss"/>
    <w:notTrueType/>
    <w:pitch w:val="variable"/>
    <w:sig w:usb0="00000003" w:usb1="00000000" w:usb2="00000000" w:usb3="00000000" w:csb0="00000001" w:csb1="00000000"/>
  </w:font>
  <w:font w:name="Optima LT Std Medium">
    <w:panose1 w:val="00000000000000000000"/>
    <w:charset w:val="00"/>
    <w:family w:val="swiss"/>
    <w:notTrueType/>
    <w:pitch w:val="variable"/>
    <w:sig w:usb0="00000003" w:usb1="00000000" w:usb2="00000000" w:usb3="00000000" w:csb0="00000001" w:csb1="00000000"/>
  </w:font>
  <w:font w:name="Zurich XBlk BT">
    <w:panose1 w:val="020B0904040502030204"/>
    <w:charset w:val="00"/>
    <w:family w:val="swiss"/>
    <w:pitch w:val="variable"/>
    <w:sig w:usb0="00000087" w:usb1="00000000" w:usb2="00000000" w:usb3="00000000" w:csb0="0000001B" w:csb1="00000000"/>
  </w:font>
  <w:font w:name="Guardi LT St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20" w:rsidRPr="0003670E" w:rsidRDefault="00FC45CD">
    <w:pPr>
      <w:pStyle w:val="Footer"/>
      <w:jc w:val="center"/>
      <w:rPr>
        <w:sz w:val="18"/>
        <w:szCs w:val="18"/>
      </w:rPr>
    </w:pPr>
    <w:r w:rsidRPr="00CD5472">
      <w:rPr>
        <w:sz w:val="18"/>
        <w:szCs w:val="18"/>
      </w:rPr>
      <w:fldChar w:fldCharType="begin"/>
    </w:r>
    <w:r w:rsidR="00932020" w:rsidRPr="00CD5472">
      <w:rPr>
        <w:sz w:val="18"/>
        <w:szCs w:val="18"/>
      </w:rPr>
      <w:instrText xml:space="preserve"> PAGE   \* MERGEFORMAT </w:instrText>
    </w:r>
    <w:r w:rsidRPr="00CD5472">
      <w:rPr>
        <w:sz w:val="18"/>
        <w:szCs w:val="18"/>
      </w:rPr>
      <w:fldChar w:fldCharType="separate"/>
    </w:r>
    <w:r w:rsidR="00DA5682">
      <w:rPr>
        <w:noProof/>
        <w:sz w:val="18"/>
        <w:szCs w:val="18"/>
      </w:rPr>
      <w:t>3</w:t>
    </w:r>
    <w:r w:rsidRPr="00CD5472">
      <w:rPr>
        <w:sz w:val="18"/>
        <w:szCs w:val="18"/>
      </w:rPr>
      <w:fldChar w:fldCharType="end"/>
    </w:r>
  </w:p>
  <w:p w:rsidR="00932020" w:rsidRDefault="009320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5D" w:rsidRDefault="00FC45CD">
    <w:pPr>
      <w:pStyle w:val="Footer"/>
      <w:jc w:val="center"/>
    </w:pPr>
    <w:r w:rsidRPr="00427E5D">
      <w:rPr>
        <w:sz w:val="18"/>
        <w:szCs w:val="18"/>
      </w:rPr>
      <w:fldChar w:fldCharType="begin"/>
    </w:r>
    <w:r w:rsidR="00427E5D" w:rsidRPr="00427E5D">
      <w:rPr>
        <w:sz w:val="18"/>
        <w:szCs w:val="18"/>
      </w:rPr>
      <w:instrText xml:space="preserve"> PAGE   \* MERGEFORMAT </w:instrText>
    </w:r>
    <w:r w:rsidRPr="00427E5D">
      <w:rPr>
        <w:sz w:val="18"/>
        <w:szCs w:val="18"/>
      </w:rPr>
      <w:fldChar w:fldCharType="separate"/>
    </w:r>
    <w:r w:rsidR="000D781A">
      <w:rPr>
        <w:noProof/>
        <w:sz w:val="18"/>
        <w:szCs w:val="18"/>
      </w:rPr>
      <w:t>10</w:t>
    </w:r>
    <w:r w:rsidRPr="00427E5D">
      <w:rPr>
        <w:sz w:val="18"/>
        <w:szCs w:val="18"/>
      </w:rPr>
      <w:fldChar w:fldCharType="end"/>
    </w:r>
  </w:p>
  <w:p w:rsidR="00427E5D" w:rsidRDefault="00427E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5D" w:rsidRPr="0003670E" w:rsidRDefault="00FC45CD">
    <w:pPr>
      <w:pStyle w:val="Footer"/>
      <w:jc w:val="center"/>
      <w:rPr>
        <w:sz w:val="18"/>
        <w:szCs w:val="18"/>
      </w:rPr>
    </w:pPr>
    <w:r w:rsidRPr="00CD5472">
      <w:rPr>
        <w:sz w:val="18"/>
        <w:szCs w:val="18"/>
      </w:rPr>
      <w:fldChar w:fldCharType="begin"/>
    </w:r>
    <w:r w:rsidR="00427E5D" w:rsidRPr="00CD5472">
      <w:rPr>
        <w:sz w:val="18"/>
        <w:szCs w:val="18"/>
      </w:rPr>
      <w:instrText xml:space="preserve"> PAGE   \* MERGEFORMAT </w:instrText>
    </w:r>
    <w:r w:rsidRPr="00CD5472">
      <w:rPr>
        <w:sz w:val="18"/>
        <w:szCs w:val="18"/>
      </w:rPr>
      <w:fldChar w:fldCharType="separate"/>
    </w:r>
    <w:r w:rsidR="00C36642">
      <w:rPr>
        <w:noProof/>
        <w:sz w:val="18"/>
        <w:szCs w:val="18"/>
      </w:rPr>
      <w:t>39</w:t>
    </w:r>
    <w:r w:rsidRPr="00CD5472">
      <w:rPr>
        <w:sz w:val="18"/>
        <w:szCs w:val="18"/>
      </w:rPr>
      <w:fldChar w:fldCharType="end"/>
    </w:r>
  </w:p>
  <w:p w:rsidR="00427E5D" w:rsidRDefault="00427E5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F3" w:rsidRPr="0003670E" w:rsidRDefault="00FC45CD">
    <w:pPr>
      <w:pStyle w:val="Footer"/>
      <w:jc w:val="center"/>
      <w:rPr>
        <w:sz w:val="18"/>
        <w:szCs w:val="18"/>
      </w:rPr>
    </w:pPr>
    <w:r w:rsidRPr="00CD5472">
      <w:rPr>
        <w:sz w:val="18"/>
        <w:szCs w:val="18"/>
      </w:rPr>
      <w:fldChar w:fldCharType="begin"/>
    </w:r>
    <w:r w:rsidR="004023F3" w:rsidRPr="00CD5472">
      <w:rPr>
        <w:sz w:val="18"/>
        <w:szCs w:val="18"/>
      </w:rPr>
      <w:instrText xml:space="preserve"> PAGE   \* MERGEFORMAT </w:instrText>
    </w:r>
    <w:r w:rsidRPr="00CD5472">
      <w:rPr>
        <w:sz w:val="18"/>
        <w:szCs w:val="18"/>
      </w:rPr>
      <w:fldChar w:fldCharType="separate"/>
    </w:r>
    <w:r w:rsidR="00540B4E">
      <w:rPr>
        <w:noProof/>
        <w:sz w:val="18"/>
        <w:szCs w:val="18"/>
      </w:rPr>
      <w:t>39</w:t>
    </w:r>
    <w:r w:rsidRPr="00CD5472">
      <w:rPr>
        <w:sz w:val="18"/>
        <w:szCs w:val="18"/>
      </w:rPr>
      <w:fldChar w:fldCharType="end"/>
    </w:r>
  </w:p>
  <w:p w:rsidR="004023F3" w:rsidRDefault="00402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B74" w:rsidRDefault="00DB0B74">
      <w:r>
        <w:separator/>
      </w:r>
    </w:p>
  </w:footnote>
  <w:footnote w:type="continuationSeparator" w:id="1">
    <w:p w:rsidR="00DB0B74" w:rsidRDefault="00DB0B74">
      <w:r>
        <w:continuationSeparator/>
      </w:r>
    </w:p>
  </w:footnote>
  <w:footnote w:id="2">
    <w:p w:rsidR="00A96BBE" w:rsidRPr="009C75EC" w:rsidRDefault="00A96BBE" w:rsidP="00FB2E57">
      <w:pPr>
        <w:pStyle w:val="FootnoteText"/>
        <w:rPr>
          <w:lang w:val="sq-AL"/>
        </w:rPr>
      </w:pPr>
      <w:r w:rsidRPr="009C75EC">
        <w:rPr>
          <w:rStyle w:val="FootnoteReference"/>
          <w:sz w:val="18"/>
          <w:szCs w:val="18"/>
          <w:lang w:val="sq-AL"/>
        </w:rPr>
        <w:footnoteRef/>
      </w:r>
      <w:r w:rsidRPr="009C75EC">
        <w:rPr>
          <w:sz w:val="18"/>
          <w:szCs w:val="18"/>
          <w:lang w:val="sq-AL"/>
        </w:rPr>
        <w:t xml:space="preserve"> Pohimi i </w:t>
      </w:r>
      <w:r w:rsidR="009C0509" w:rsidRPr="009C75EC">
        <w:rPr>
          <w:sz w:val="18"/>
          <w:szCs w:val="18"/>
          <w:lang w:val="sq-AL"/>
        </w:rPr>
        <w:t>sip</w:t>
      </w:r>
      <w:r w:rsidRPr="009C75EC">
        <w:rPr>
          <w:sz w:val="18"/>
          <w:szCs w:val="18"/>
          <w:lang w:val="sq-AL"/>
        </w:rPr>
        <w:t>ë</w:t>
      </w:r>
      <w:r w:rsidR="009C0509" w:rsidRPr="009C75EC">
        <w:rPr>
          <w:sz w:val="18"/>
          <w:szCs w:val="18"/>
          <w:lang w:val="sq-AL"/>
        </w:rPr>
        <w:t>rcituar duhet të</w:t>
      </w:r>
      <w:r w:rsidRPr="009C75EC">
        <w:rPr>
          <w:sz w:val="18"/>
          <w:szCs w:val="18"/>
          <w:lang w:val="sq-AL"/>
        </w:rPr>
        <w:t xml:space="preserve"> kuptohet në përputhje me thënien e Allahut: </w:t>
      </w:r>
      <w:r w:rsidR="00FB2E57" w:rsidRPr="009C75EC">
        <w:rPr>
          <w:sz w:val="18"/>
          <w:szCs w:val="18"/>
          <w:lang w:val="sq-AL"/>
        </w:rPr>
        <w:t>“</w:t>
      </w:r>
      <w:r w:rsidRPr="009C75EC">
        <w:rPr>
          <w:sz w:val="18"/>
          <w:szCs w:val="18"/>
          <w:lang w:val="sq-AL"/>
        </w:rPr>
        <w:t>Allahu nuk ju ndalon të silleni mirë dhe të jeni të drejtë ndaj atyre që nuk luftojnë kundër jush për shkak të fesë dhe që nuk ju dëbojnë prej shtëpive tuaja. Me të vërtetë, Allahu i do të drejtët</w:t>
      </w:r>
      <w:r w:rsidR="00FB2E57" w:rsidRPr="009C75EC">
        <w:rPr>
          <w:sz w:val="18"/>
          <w:szCs w:val="18"/>
          <w:lang w:val="sq-AL"/>
        </w:rPr>
        <w:t>.”</w:t>
      </w:r>
      <w:r w:rsidRPr="009C75EC">
        <w:rPr>
          <w:sz w:val="18"/>
          <w:szCs w:val="18"/>
          <w:lang w:val="sq-AL"/>
        </w:rPr>
        <w:t xml:space="preserve"> (</w:t>
      </w:r>
      <w:proofErr w:type="spellStart"/>
      <w:r w:rsidRPr="009C75EC">
        <w:rPr>
          <w:sz w:val="18"/>
          <w:szCs w:val="18"/>
          <w:lang w:val="sq-AL"/>
        </w:rPr>
        <w:t>Mumtehine</w:t>
      </w:r>
      <w:proofErr w:type="spellEnd"/>
      <w:r w:rsidRPr="009C75EC">
        <w:rPr>
          <w:sz w:val="18"/>
          <w:szCs w:val="18"/>
          <w:lang w:val="sq-AL"/>
        </w:rPr>
        <w:t xml:space="preserve"> 8). Ne nuk i quajmë vëllezër në fe ata të cilët nuk e besojnë Zotin ashtu siç besojmë ne dhe që nuk janë </w:t>
      </w:r>
      <w:proofErr w:type="spellStart"/>
      <w:r w:rsidRPr="009C75EC">
        <w:rPr>
          <w:sz w:val="18"/>
          <w:szCs w:val="18"/>
          <w:lang w:val="sq-AL"/>
        </w:rPr>
        <w:t>muslimanë</w:t>
      </w:r>
      <w:proofErr w:type="spellEnd"/>
      <w:r w:rsidRPr="009C75EC">
        <w:rPr>
          <w:sz w:val="18"/>
          <w:szCs w:val="18"/>
          <w:lang w:val="sq-AL"/>
        </w:rPr>
        <w:t>, por nga ana tjetër, ne bashkëjetojmë me ta, nuk u c</w:t>
      </w:r>
      <w:r w:rsidR="00CE281D" w:rsidRPr="009C75EC">
        <w:rPr>
          <w:sz w:val="18"/>
          <w:szCs w:val="18"/>
          <w:lang w:val="sq-AL"/>
        </w:rPr>
        <w:t>e</w:t>
      </w:r>
      <w:r w:rsidRPr="009C75EC">
        <w:rPr>
          <w:sz w:val="18"/>
          <w:szCs w:val="18"/>
          <w:lang w:val="sq-AL"/>
        </w:rPr>
        <w:t>nojmë jetën dhe pasurinë dhe sillemi në mënyrë njerëzore me ta, pa u bërë asnjë të keqe, madje u bëjmë dhe mirësi kur kemi mundësi</w:t>
      </w:r>
      <w:r w:rsidRPr="009C75EC">
        <w:rPr>
          <w:sz w:val="24"/>
          <w:szCs w:val="24"/>
          <w:lang w:val="sq-AL"/>
        </w:rPr>
        <w:t xml:space="preserve">.  </w:t>
      </w:r>
      <w:r w:rsidRPr="009C75EC">
        <w:rPr>
          <w:lang w:val="sq-AL"/>
        </w:rPr>
        <w:t xml:space="preserve"> </w:t>
      </w:r>
    </w:p>
    <w:p w:rsidR="00A96BBE" w:rsidRPr="009C75EC" w:rsidRDefault="00A96BBE">
      <w:pPr>
        <w:pStyle w:val="FootnoteText"/>
        <w:rPr>
          <w:lang w:val="sq-AL"/>
        </w:rPr>
      </w:pPr>
    </w:p>
  </w:footnote>
  <w:footnote w:id="3">
    <w:p w:rsidR="00932020" w:rsidRPr="009C75EC" w:rsidRDefault="00932020" w:rsidP="00347F3D">
      <w:pPr>
        <w:pStyle w:val="FootnoteText"/>
        <w:rPr>
          <w:rFonts w:ascii="Calibri" w:hAnsi="Calibri"/>
          <w:sz w:val="18"/>
          <w:szCs w:val="18"/>
          <w:lang w:val="sq-AL"/>
        </w:rPr>
      </w:pPr>
      <w:r w:rsidRPr="009C75EC">
        <w:rPr>
          <w:rStyle w:val="FootnoteReference"/>
          <w:rFonts w:ascii="Calibri" w:hAnsi="Calibri"/>
          <w:sz w:val="18"/>
          <w:szCs w:val="18"/>
          <w:lang w:val="sq-AL"/>
        </w:rPr>
        <w:footnoteRef/>
      </w:r>
      <w:r w:rsidRPr="009C75EC">
        <w:rPr>
          <w:rFonts w:ascii="Calibri" w:hAnsi="Calibri"/>
          <w:sz w:val="18"/>
          <w:szCs w:val="18"/>
          <w:lang w:val="sq-AL"/>
        </w:rPr>
        <w:t xml:space="preserve"> Këtu nuk është fjala për frikën e natyrshme, si: frika prej egërsirës, mbytjes në ujë etj., pasi kjo nuk është shirk, por për frikën e adhurimit. Kësisoj, frika prej zemërimit dhe dënimit të Allahut është adhurim ndaj Tij, kurse frika prej një tyrbeje apo një vendi të ashtuquajtur të mirë është shirk.</w:t>
      </w:r>
    </w:p>
  </w:footnote>
  <w:footnote w:id="4">
    <w:p w:rsidR="00932020" w:rsidRPr="009C75EC" w:rsidRDefault="00932020" w:rsidP="00380D48">
      <w:pPr>
        <w:pStyle w:val="FootnoteText"/>
        <w:rPr>
          <w:rFonts w:ascii="Calibri" w:hAnsi="Calibri"/>
          <w:sz w:val="18"/>
          <w:szCs w:val="18"/>
          <w:lang w:val="sq-AL"/>
        </w:rPr>
      </w:pPr>
      <w:r w:rsidRPr="009C75EC">
        <w:rPr>
          <w:rStyle w:val="FootnoteReference"/>
          <w:rFonts w:ascii="Calibri" w:hAnsi="Calibri"/>
          <w:sz w:val="18"/>
          <w:szCs w:val="18"/>
          <w:lang w:val="sq-AL"/>
        </w:rPr>
        <w:footnoteRef/>
      </w:r>
      <w:r w:rsidRPr="009C75EC">
        <w:rPr>
          <w:rFonts w:ascii="Calibri" w:hAnsi="Calibri"/>
          <w:sz w:val="18"/>
          <w:szCs w:val="18"/>
          <w:lang w:val="sq-AL"/>
        </w:rPr>
        <w:t xml:space="preserve"> Mbështetja tek Allahu për të plotësuar nevojat dhe për të larguar të këqijat është adhurim ndaj Tij, ndërsa mbështetja tek të vdekurit, tyrbet apo vendet e ashtuquajtura të mira, duke menduar se të sjellin dobi apo të largojnë nga të këqijat, është shirk.</w:t>
      </w:r>
    </w:p>
  </w:footnote>
  <w:footnote w:id="5">
    <w:p w:rsidR="00932020" w:rsidRPr="009C75EC" w:rsidRDefault="00932020" w:rsidP="001E5E40">
      <w:pPr>
        <w:pStyle w:val="FootnoteText"/>
        <w:rPr>
          <w:rFonts w:ascii="Calibri" w:hAnsi="Calibri"/>
          <w:sz w:val="18"/>
          <w:szCs w:val="18"/>
          <w:lang w:val="sq-AL" w:eastAsia="ja-JP"/>
        </w:rPr>
      </w:pPr>
      <w:r w:rsidRPr="009C75EC">
        <w:rPr>
          <w:rStyle w:val="FootnoteReference"/>
          <w:rFonts w:ascii="Calibri" w:hAnsi="Calibri"/>
          <w:sz w:val="18"/>
          <w:szCs w:val="18"/>
          <w:lang w:val="sq-AL"/>
        </w:rPr>
        <w:footnoteRef/>
      </w:r>
      <w:r w:rsidRPr="009C75EC">
        <w:rPr>
          <w:rFonts w:ascii="Calibri" w:hAnsi="Calibri"/>
          <w:sz w:val="18"/>
          <w:szCs w:val="18"/>
          <w:lang w:val="sq-AL"/>
        </w:rPr>
        <w:t xml:space="preserve"> Kërkimi i ndihmës, mbrojtjes apo shpëtimit është lutje, dhe siç dihet lutja është adhurim, kështu që nëse dikush kërkon ndihmë, mbrojtje apo shpëtim prej të vdekurve, ai bën shirk. Kërkimi prej të vdekurve vjen nga besimi se ata kanë aftësi dhe pushtet të fshehtë apo se ata bëjnë veprime të fshehta në gjithësi. Ndërsa nëse kërkon ndihmë, mbrojtje apo shpëtim prej të gjallëve në </w:t>
      </w:r>
      <w:r w:rsidRPr="009C75EC">
        <w:rPr>
          <w:rFonts w:ascii="Calibri" w:hAnsi="Calibri"/>
          <w:sz w:val="18"/>
          <w:szCs w:val="18"/>
          <w:lang w:val="sq-AL" w:eastAsia="ja-JP"/>
        </w:rPr>
        <w:t xml:space="preserve">gjëra që ata mund t'i kryejnë, kjo nuk është shirk. </w:t>
      </w:r>
    </w:p>
  </w:footnote>
  <w:footnote w:id="6">
    <w:p w:rsidR="00932020" w:rsidRPr="009C75EC" w:rsidRDefault="00932020">
      <w:pPr>
        <w:pStyle w:val="FootnoteText"/>
        <w:rPr>
          <w:rFonts w:ascii="Calibri" w:hAnsi="Calibri"/>
          <w:sz w:val="18"/>
          <w:szCs w:val="18"/>
          <w:lang w:val="sq-AL"/>
        </w:rPr>
      </w:pPr>
      <w:r w:rsidRPr="009C75EC">
        <w:rPr>
          <w:rStyle w:val="FootnoteReference"/>
          <w:rFonts w:ascii="Calibri" w:hAnsi="Calibri"/>
          <w:sz w:val="18"/>
          <w:szCs w:val="18"/>
          <w:lang w:val="sq-AL"/>
        </w:rPr>
        <w:footnoteRef/>
      </w:r>
      <w:r w:rsidRPr="009C75EC">
        <w:rPr>
          <w:rFonts w:ascii="Calibri" w:hAnsi="Calibri"/>
          <w:sz w:val="18"/>
          <w:szCs w:val="18"/>
          <w:lang w:val="sq-AL"/>
        </w:rPr>
        <w:t xml:space="preserve"> Zotimi do të thotë: të marrësh përsipër të kryesh një rit fetar, si: namaz, agjërim, therje kurbani etj.. Kështu, nëse dikush zotohet të therë kurban për diçka tjetër veç Allahut, ai bën shirk.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58E1"/>
    <w:multiLevelType w:val="hybridMultilevel"/>
    <w:tmpl w:val="C3BC8C3A"/>
    <w:lvl w:ilvl="0" w:tplc="A26ED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31FF2"/>
    <w:multiLevelType w:val="hybridMultilevel"/>
    <w:tmpl w:val="D6343118"/>
    <w:lvl w:ilvl="0" w:tplc="26AE25BA">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2B11AC"/>
    <w:multiLevelType w:val="hybridMultilevel"/>
    <w:tmpl w:val="EDEC1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57A8A"/>
    <w:multiLevelType w:val="hybridMultilevel"/>
    <w:tmpl w:val="4D80AB2A"/>
    <w:lvl w:ilvl="0" w:tplc="64E06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8"/>
  <w:stylePaneSortMethod w:val="0000"/>
  <w:defaultTabStop w:val="720"/>
  <w:drawingGridHorizontalSpacing w:val="120"/>
  <w:displayHorizontalDrawingGridEvery w:val="2"/>
  <w:displayVerticalDrawingGridEvery w:val="2"/>
  <w:characterSpacingControl w:val="doNotCompress"/>
  <w:hdrShapeDefaults>
    <o:shapedefaults v:ext="edit" spidmax="70657">
      <o:colormenu v:ext="edit" fillcolor="none [3213]" strokecolor="none [3213]"/>
    </o:shapedefaults>
  </w:hdrShapeDefaults>
  <w:footnotePr>
    <w:footnote w:id="0"/>
    <w:footnote w:id="1"/>
  </w:footnotePr>
  <w:endnotePr>
    <w:endnote w:id="0"/>
    <w:endnote w:id="1"/>
  </w:endnotePr>
  <w:compat>
    <w:useFELayout/>
  </w:compat>
  <w:rsids>
    <w:rsidRoot w:val="005F2164"/>
    <w:rsid w:val="00003138"/>
    <w:rsid w:val="00004547"/>
    <w:rsid w:val="00007A55"/>
    <w:rsid w:val="0002507B"/>
    <w:rsid w:val="000255E9"/>
    <w:rsid w:val="00032B74"/>
    <w:rsid w:val="00036577"/>
    <w:rsid w:val="0003670E"/>
    <w:rsid w:val="00043A0F"/>
    <w:rsid w:val="000447D2"/>
    <w:rsid w:val="00051D5F"/>
    <w:rsid w:val="00061F07"/>
    <w:rsid w:val="00063645"/>
    <w:rsid w:val="00070DAE"/>
    <w:rsid w:val="000728C6"/>
    <w:rsid w:val="00073E84"/>
    <w:rsid w:val="0007456A"/>
    <w:rsid w:val="000764F8"/>
    <w:rsid w:val="00077CDF"/>
    <w:rsid w:val="00081BCA"/>
    <w:rsid w:val="000834C8"/>
    <w:rsid w:val="00087BD6"/>
    <w:rsid w:val="000917B3"/>
    <w:rsid w:val="000940F1"/>
    <w:rsid w:val="000A432E"/>
    <w:rsid w:val="000A4DF9"/>
    <w:rsid w:val="000A632F"/>
    <w:rsid w:val="000B3C65"/>
    <w:rsid w:val="000B6D3D"/>
    <w:rsid w:val="000C1A4E"/>
    <w:rsid w:val="000C327C"/>
    <w:rsid w:val="000C5CF8"/>
    <w:rsid w:val="000D0E47"/>
    <w:rsid w:val="000D4D03"/>
    <w:rsid w:val="000D5CF7"/>
    <w:rsid w:val="000D6756"/>
    <w:rsid w:val="000D781A"/>
    <w:rsid w:val="000D7946"/>
    <w:rsid w:val="0010211A"/>
    <w:rsid w:val="00102261"/>
    <w:rsid w:val="001132D7"/>
    <w:rsid w:val="0011611A"/>
    <w:rsid w:val="001217BB"/>
    <w:rsid w:val="00121AD8"/>
    <w:rsid w:val="00124341"/>
    <w:rsid w:val="00127788"/>
    <w:rsid w:val="00141D27"/>
    <w:rsid w:val="00141E58"/>
    <w:rsid w:val="00144062"/>
    <w:rsid w:val="001440D5"/>
    <w:rsid w:val="0015120A"/>
    <w:rsid w:val="00151D0B"/>
    <w:rsid w:val="0015237E"/>
    <w:rsid w:val="00153CCF"/>
    <w:rsid w:val="00156626"/>
    <w:rsid w:val="0016198B"/>
    <w:rsid w:val="0016508F"/>
    <w:rsid w:val="00167889"/>
    <w:rsid w:val="001814B5"/>
    <w:rsid w:val="001817DF"/>
    <w:rsid w:val="00181C3B"/>
    <w:rsid w:val="0018303A"/>
    <w:rsid w:val="00183B7F"/>
    <w:rsid w:val="0018500D"/>
    <w:rsid w:val="001940FE"/>
    <w:rsid w:val="0019681D"/>
    <w:rsid w:val="00196B28"/>
    <w:rsid w:val="00197383"/>
    <w:rsid w:val="001A3D69"/>
    <w:rsid w:val="001B0739"/>
    <w:rsid w:val="001B2F46"/>
    <w:rsid w:val="001B3C3B"/>
    <w:rsid w:val="001C14D0"/>
    <w:rsid w:val="001C3055"/>
    <w:rsid w:val="001D2A02"/>
    <w:rsid w:val="001D4AA1"/>
    <w:rsid w:val="001D5B15"/>
    <w:rsid w:val="001E4C67"/>
    <w:rsid w:val="001E51EE"/>
    <w:rsid w:val="001E5E40"/>
    <w:rsid w:val="001E78AC"/>
    <w:rsid w:val="001E7EEF"/>
    <w:rsid w:val="001F2188"/>
    <w:rsid w:val="001F438A"/>
    <w:rsid w:val="001F4AFD"/>
    <w:rsid w:val="001F596C"/>
    <w:rsid w:val="001F684C"/>
    <w:rsid w:val="00200275"/>
    <w:rsid w:val="00204EB4"/>
    <w:rsid w:val="0021051A"/>
    <w:rsid w:val="00211200"/>
    <w:rsid w:val="00215935"/>
    <w:rsid w:val="00223314"/>
    <w:rsid w:val="00224ACF"/>
    <w:rsid w:val="00226278"/>
    <w:rsid w:val="00233A5C"/>
    <w:rsid w:val="00233CD7"/>
    <w:rsid w:val="00233D9F"/>
    <w:rsid w:val="00235B3E"/>
    <w:rsid w:val="00246366"/>
    <w:rsid w:val="00247173"/>
    <w:rsid w:val="00252598"/>
    <w:rsid w:val="00255BEF"/>
    <w:rsid w:val="00260323"/>
    <w:rsid w:val="00271027"/>
    <w:rsid w:val="002724FA"/>
    <w:rsid w:val="00276FD8"/>
    <w:rsid w:val="00281CD7"/>
    <w:rsid w:val="00281FD7"/>
    <w:rsid w:val="00292079"/>
    <w:rsid w:val="002B0C00"/>
    <w:rsid w:val="002C00E2"/>
    <w:rsid w:val="002C068D"/>
    <w:rsid w:val="002C47D2"/>
    <w:rsid w:val="002D0B9A"/>
    <w:rsid w:val="002D1126"/>
    <w:rsid w:val="002D14F2"/>
    <w:rsid w:val="002D79EE"/>
    <w:rsid w:val="002D7A90"/>
    <w:rsid w:val="002F0871"/>
    <w:rsid w:val="00300B28"/>
    <w:rsid w:val="003018CE"/>
    <w:rsid w:val="003040AE"/>
    <w:rsid w:val="003075D5"/>
    <w:rsid w:val="00311254"/>
    <w:rsid w:val="00322D93"/>
    <w:rsid w:val="003333E1"/>
    <w:rsid w:val="003369C3"/>
    <w:rsid w:val="0034586F"/>
    <w:rsid w:val="00347F3D"/>
    <w:rsid w:val="00351EC4"/>
    <w:rsid w:val="00357E2C"/>
    <w:rsid w:val="00360752"/>
    <w:rsid w:val="00360F4B"/>
    <w:rsid w:val="00360F6C"/>
    <w:rsid w:val="00365DDF"/>
    <w:rsid w:val="00366170"/>
    <w:rsid w:val="00372E16"/>
    <w:rsid w:val="0037337A"/>
    <w:rsid w:val="00374465"/>
    <w:rsid w:val="00376D1C"/>
    <w:rsid w:val="00380D48"/>
    <w:rsid w:val="003820BD"/>
    <w:rsid w:val="0038369D"/>
    <w:rsid w:val="003857B5"/>
    <w:rsid w:val="00385E97"/>
    <w:rsid w:val="003866D5"/>
    <w:rsid w:val="00390A9E"/>
    <w:rsid w:val="0039207E"/>
    <w:rsid w:val="00392084"/>
    <w:rsid w:val="003972C3"/>
    <w:rsid w:val="00397D27"/>
    <w:rsid w:val="003A1ACF"/>
    <w:rsid w:val="003B0C16"/>
    <w:rsid w:val="003B0ECD"/>
    <w:rsid w:val="003B2665"/>
    <w:rsid w:val="003B468E"/>
    <w:rsid w:val="003B68D5"/>
    <w:rsid w:val="003C2542"/>
    <w:rsid w:val="003C7193"/>
    <w:rsid w:val="003E2DBF"/>
    <w:rsid w:val="003F1187"/>
    <w:rsid w:val="003F136B"/>
    <w:rsid w:val="003F1A07"/>
    <w:rsid w:val="003F5B89"/>
    <w:rsid w:val="003F73B9"/>
    <w:rsid w:val="004023F3"/>
    <w:rsid w:val="00402D6F"/>
    <w:rsid w:val="00403D15"/>
    <w:rsid w:val="004134DB"/>
    <w:rsid w:val="004171F7"/>
    <w:rsid w:val="00417DE3"/>
    <w:rsid w:val="004260C8"/>
    <w:rsid w:val="00427E5D"/>
    <w:rsid w:val="00432DE4"/>
    <w:rsid w:val="004354A3"/>
    <w:rsid w:val="0043784E"/>
    <w:rsid w:val="00441B5B"/>
    <w:rsid w:val="004467E2"/>
    <w:rsid w:val="004562B2"/>
    <w:rsid w:val="00456DCD"/>
    <w:rsid w:val="00461C66"/>
    <w:rsid w:val="0046566E"/>
    <w:rsid w:val="0046784B"/>
    <w:rsid w:val="00470971"/>
    <w:rsid w:val="004742D6"/>
    <w:rsid w:val="00481BFB"/>
    <w:rsid w:val="00490EBC"/>
    <w:rsid w:val="00495036"/>
    <w:rsid w:val="0049570C"/>
    <w:rsid w:val="00496216"/>
    <w:rsid w:val="00496887"/>
    <w:rsid w:val="00496FC9"/>
    <w:rsid w:val="004979C8"/>
    <w:rsid w:val="004A0591"/>
    <w:rsid w:val="004A07B9"/>
    <w:rsid w:val="004B30DC"/>
    <w:rsid w:val="004C0D1B"/>
    <w:rsid w:val="004C379D"/>
    <w:rsid w:val="004C45CC"/>
    <w:rsid w:val="004E3663"/>
    <w:rsid w:val="004E37F9"/>
    <w:rsid w:val="004E3F7B"/>
    <w:rsid w:val="004E5993"/>
    <w:rsid w:val="004E7DD0"/>
    <w:rsid w:val="004E7E59"/>
    <w:rsid w:val="004F2743"/>
    <w:rsid w:val="004F5582"/>
    <w:rsid w:val="004F6D86"/>
    <w:rsid w:val="0050206F"/>
    <w:rsid w:val="00515C48"/>
    <w:rsid w:val="00516D2D"/>
    <w:rsid w:val="00533212"/>
    <w:rsid w:val="005370D0"/>
    <w:rsid w:val="005375B1"/>
    <w:rsid w:val="00540B4E"/>
    <w:rsid w:val="00541A7B"/>
    <w:rsid w:val="00542B84"/>
    <w:rsid w:val="0054456B"/>
    <w:rsid w:val="00546ABC"/>
    <w:rsid w:val="005535AB"/>
    <w:rsid w:val="00557010"/>
    <w:rsid w:val="00567762"/>
    <w:rsid w:val="00571044"/>
    <w:rsid w:val="0057320B"/>
    <w:rsid w:val="00577C25"/>
    <w:rsid w:val="00586E3A"/>
    <w:rsid w:val="0059423B"/>
    <w:rsid w:val="00594E5C"/>
    <w:rsid w:val="005A01C1"/>
    <w:rsid w:val="005A728E"/>
    <w:rsid w:val="005B1F33"/>
    <w:rsid w:val="005B2121"/>
    <w:rsid w:val="005B3186"/>
    <w:rsid w:val="005B49E3"/>
    <w:rsid w:val="005B5413"/>
    <w:rsid w:val="005B5FF9"/>
    <w:rsid w:val="005B6E7C"/>
    <w:rsid w:val="005C0570"/>
    <w:rsid w:val="005C4E1B"/>
    <w:rsid w:val="005D0B0D"/>
    <w:rsid w:val="005D18FE"/>
    <w:rsid w:val="005D4597"/>
    <w:rsid w:val="005D5B31"/>
    <w:rsid w:val="005E2988"/>
    <w:rsid w:val="005E497E"/>
    <w:rsid w:val="005E75A4"/>
    <w:rsid w:val="005E7B09"/>
    <w:rsid w:val="005F2164"/>
    <w:rsid w:val="005F2F72"/>
    <w:rsid w:val="005F35A8"/>
    <w:rsid w:val="005F5216"/>
    <w:rsid w:val="005F5972"/>
    <w:rsid w:val="006027FD"/>
    <w:rsid w:val="006028CC"/>
    <w:rsid w:val="006047C6"/>
    <w:rsid w:val="00615945"/>
    <w:rsid w:val="00615E4F"/>
    <w:rsid w:val="006164AB"/>
    <w:rsid w:val="0061735F"/>
    <w:rsid w:val="006173AE"/>
    <w:rsid w:val="006174DE"/>
    <w:rsid w:val="006208F2"/>
    <w:rsid w:val="0062287A"/>
    <w:rsid w:val="00624A75"/>
    <w:rsid w:val="0063237F"/>
    <w:rsid w:val="006407EF"/>
    <w:rsid w:val="0064269B"/>
    <w:rsid w:val="006520E0"/>
    <w:rsid w:val="00652606"/>
    <w:rsid w:val="006650C0"/>
    <w:rsid w:val="0068010D"/>
    <w:rsid w:val="00686E9C"/>
    <w:rsid w:val="00690507"/>
    <w:rsid w:val="006918AD"/>
    <w:rsid w:val="00696634"/>
    <w:rsid w:val="006A5320"/>
    <w:rsid w:val="006B0F5C"/>
    <w:rsid w:val="006B2FE4"/>
    <w:rsid w:val="006B3AC4"/>
    <w:rsid w:val="006B3C30"/>
    <w:rsid w:val="006B6249"/>
    <w:rsid w:val="006B691F"/>
    <w:rsid w:val="006C51FE"/>
    <w:rsid w:val="006D6386"/>
    <w:rsid w:val="006E0D20"/>
    <w:rsid w:val="006E1076"/>
    <w:rsid w:val="006E5B4B"/>
    <w:rsid w:val="006E6C79"/>
    <w:rsid w:val="006F19E2"/>
    <w:rsid w:val="00700F97"/>
    <w:rsid w:val="00701266"/>
    <w:rsid w:val="00711A5F"/>
    <w:rsid w:val="00713AED"/>
    <w:rsid w:val="00720F76"/>
    <w:rsid w:val="007216D8"/>
    <w:rsid w:val="00722753"/>
    <w:rsid w:val="00724843"/>
    <w:rsid w:val="00725D46"/>
    <w:rsid w:val="007268FA"/>
    <w:rsid w:val="00736D6D"/>
    <w:rsid w:val="007405D6"/>
    <w:rsid w:val="00744917"/>
    <w:rsid w:val="00746F63"/>
    <w:rsid w:val="007567C5"/>
    <w:rsid w:val="00756878"/>
    <w:rsid w:val="007667CD"/>
    <w:rsid w:val="00770805"/>
    <w:rsid w:val="00770EF7"/>
    <w:rsid w:val="00773306"/>
    <w:rsid w:val="007763C4"/>
    <w:rsid w:val="00776565"/>
    <w:rsid w:val="00781541"/>
    <w:rsid w:val="007848E7"/>
    <w:rsid w:val="00786CF1"/>
    <w:rsid w:val="00795E96"/>
    <w:rsid w:val="007A29D5"/>
    <w:rsid w:val="007A6F12"/>
    <w:rsid w:val="007B3526"/>
    <w:rsid w:val="007C0525"/>
    <w:rsid w:val="007C3B37"/>
    <w:rsid w:val="007D2090"/>
    <w:rsid w:val="007E3A86"/>
    <w:rsid w:val="007F177E"/>
    <w:rsid w:val="007F39C6"/>
    <w:rsid w:val="007F48ED"/>
    <w:rsid w:val="007F4E3E"/>
    <w:rsid w:val="007F4EBB"/>
    <w:rsid w:val="007F5237"/>
    <w:rsid w:val="007F586A"/>
    <w:rsid w:val="00802E1A"/>
    <w:rsid w:val="00810554"/>
    <w:rsid w:val="0081787E"/>
    <w:rsid w:val="00821193"/>
    <w:rsid w:val="00821700"/>
    <w:rsid w:val="0082213E"/>
    <w:rsid w:val="00823161"/>
    <w:rsid w:val="00823305"/>
    <w:rsid w:val="0082340C"/>
    <w:rsid w:val="00824B2E"/>
    <w:rsid w:val="00825AA3"/>
    <w:rsid w:val="00832044"/>
    <w:rsid w:val="008473E3"/>
    <w:rsid w:val="00857CB5"/>
    <w:rsid w:val="00857CD3"/>
    <w:rsid w:val="0086167E"/>
    <w:rsid w:val="00867CE0"/>
    <w:rsid w:val="00874FC8"/>
    <w:rsid w:val="008820A3"/>
    <w:rsid w:val="00883C48"/>
    <w:rsid w:val="0088500E"/>
    <w:rsid w:val="00892EBC"/>
    <w:rsid w:val="008979D2"/>
    <w:rsid w:val="008A042D"/>
    <w:rsid w:val="008A208E"/>
    <w:rsid w:val="008A5AE4"/>
    <w:rsid w:val="008A70EF"/>
    <w:rsid w:val="008A79F8"/>
    <w:rsid w:val="008A7E62"/>
    <w:rsid w:val="008B019F"/>
    <w:rsid w:val="008B671F"/>
    <w:rsid w:val="008C0B6F"/>
    <w:rsid w:val="008C58AC"/>
    <w:rsid w:val="008C6C5C"/>
    <w:rsid w:val="008D014A"/>
    <w:rsid w:val="008D44EF"/>
    <w:rsid w:val="008D62A7"/>
    <w:rsid w:val="008D7AE9"/>
    <w:rsid w:val="008D7D33"/>
    <w:rsid w:val="008E1E0C"/>
    <w:rsid w:val="008E5B2E"/>
    <w:rsid w:val="008E6984"/>
    <w:rsid w:val="008F3E21"/>
    <w:rsid w:val="008F7E34"/>
    <w:rsid w:val="0090707C"/>
    <w:rsid w:val="0090743F"/>
    <w:rsid w:val="00911BF8"/>
    <w:rsid w:val="00912D2E"/>
    <w:rsid w:val="009151A4"/>
    <w:rsid w:val="00915DA7"/>
    <w:rsid w:val="00920C4F"/>
    <w:rsid w:val="00925D79"/>
    <w:rsid w:val="00931D7D"/>
    <w:rsid w:val="00932020"/>
    <w:rsid w:val="00933D60"/>
    <w:rsid w:val="00934EC6"/>
    <w:rsid w:val="00950CE7"/>
    <w:rsid w:val="009548C7"/>
    <w:rsid w:val="00956F37"/>
    <w:rsid w:val="00967706"/>
    <w:rsid w:val="00972B79"/>
    <w:rsid w:val="00973B7D"/>
    <w:rsid w:val="00976AB5"/>
    <w:rsid w:val="009A07F0"/>
    <w:rsid w:val="009A095F"/>
    <w:rsid w:val="009A738E"/>
    <w:rsid w:val="009A7A69"/>
    <w:rsid w:val="009B0917"/>
    <w:rsid w:val="009B4C56"/>
    <w:rsid w:val="009B526E"/>
    <w:rsid w:val="009C0509"/>
    <w:rsid w:val="009C1A38"/>
    <w:rsid w:val="009C75EC"/>
    <w:rsid w:val="009D3AA3"/>
    <w:rsid w:val="009D3D21"/>
    <w:rsid w:val="009D500D"/>
    <w:rsid w:val="009D6C90"/>
    <w:rsid w:val="009E2077"/>
    <w:rsid w:val="009E5E8D"/>
    <w:rsid w:val="009E778B"/>
    <w:rsid w:val="009F0E06"/>
    <w:rsid w:val="009F7D4E"/>
    <w:rsid w:val="00A0176E"/>
    <w:rsid w:val="00A04C91"/>
    <w:rsid w:val="00A05362"/>
    <w:rsid w:val="00A06AD1"/>
    <w:rsid w:val="00A077C4"/>
    <w:rsid w:val="00A12594"/>
    <w:rsid w:val="00A1383D"/>
    <w:rsid w:val="00A17A7C"/>
    <w:rsid w:val="00A21D96"/>
    <w:rsid w:val="00A2258E"/>
    <w:rsid w:val="00A22DFD"/>
    <w:rsid w:val="00A25E41"/>
    <w:rsid w:val="00A27E3A"/>
    <w:rsid w:val="00A402B9"/>
    <w:rsid w:val="00A56B98"/>
    <w:rsid w:val="00A56F9A"/>
    <w:rsid w:val="00A6356A"/>
    <w:rsid w:val="00A71D1A"/>
    <w:rsid w:val="00A735D4"/>
    <w:rsid w:val="00A86556"/>
    <w:rsid w:val="00A9210B"/>
    <w:rsid w:val="00A95BAC"/>
    <w:rsid w:val="00A963C6"/>
    <w:rsid w:val="00A96BBE"/>
    <w:rsid w:val="00AB07EE"/>
    <w:rsid w:val="00AB217D"/>
    <w:rsid w:val="00AD0D98"/>
    <w:rsid w:val="00AD1440"/>
    <w:rsid w:val="00AD73BA"/>
    <w:rsid w:val="00AE1F09"/>
    <w:rsid w:val="00AE2E85"/>
    <w:rsid w:val="00B02D87"/>
    <w:rsid w:val="00B03F9C"/>
    <w:rsid w:val="00B056DC"/>
    <w:rsid w:val="00B10A27"/>
    <w:rsid w:val="00B13A34"/>
    <w:rsid w:val="00B14AFF"/>
    <w:rsid w:val="00B15005"/>
    <w:rsid w:val="00B15E66"/>
    <w:rsid w:val="00B1692A"/>
    <w:rsid w:val="00B204C0"/>
    <w:rsid w:val="00B33F2F"/>
    <w:rsid w:val="00B42441"/>
    <w:rsid w:val="00B43F94"/>
    <w:rsid w:val="00B45326"/>
    <w:rsid w:val="00B47B28"/>
    <w:rsid w:val="00B505C8"/>
    <w:rsid w:val="00B62FDA"/>
    <w:rsid w:val="00B67B5F"/>
    <w:rsid w:val="00B71D96"/>
    <w:rsid w:val="00B76642"/>
    <w:rsid w:val="00B777A3"/>
    <w:rsid w:val="00B802CF"/>
    <w:rsid w:val="00B80C98"/>
    <w:rsid w:val="00B82281"/>
    <w:rsid w:val="00B8240F"/>
    <w:rsid w:val="00B82A7A"/>
    <w:rsid w:val="00B849A8"/>
    <w:rsid w:val="00B86863"/>
    <w:rsid w:val="00B93804"/>
    <w:rsid w:val="00B94C60"/>
    <w:rsid w:val="00B966B1"/>
    <w:rsid w:val="00B97584"/>
    <w:rsid w:val="00B97F3A"/>
    <w:rsid w:val="00BA06BD"/>
    <w:rsid w:val="00BA17DC"/>
    <w:rsid w:val="00BA2BD6"/>
    <w:rsid w:val="00BA3470"/>
    <w:rsid w:val="00BA513F"/>
    <w:rsid w:val="00BA6B92"/>
    <w:rsid w:val="00BB3E36"/>
    <w:rsid w:val="00BC20F5"/>
    <w:rsid w:val="00BD5F37"/>
    <w:rsid w:val="00BE3AB3"/>
    <w:rsid w:val="00BF0C8A"/>
    <w:rsid w:val="00BF12FD"/>
    <w:rsid w:val="00C00FBD"/>
    <w:rsid w:val="00C014B1"/>
    <w:rsid w:val="00C01889"/>
    <w:rsid w:val="00C13A4D"/>
    <w:rsid w:val="00C14A93"/>
    <w:rsid w:val="00C17508"/>
    <w:rsid w:val="00C245A4"/>
    <w:rsid w:val="00C256AB"/>
    <w:rsid w:val="00C277DA"/>
    <w:rsid w:val="00C30603"/>
    <w:rsid w:val="00C30E4A"/>
    <w:rsid w:val="00C351B6"/>
    <w:rsid w:val="00C36287"/>
    <w:rsid w:val="00C36642"/>
    <w:rsid w:val="00C47B25"/>
    <w:rsid w:val="00C47CBF"/>
    <w:rsid w:val="00C5251C"/>
    <w:rsid w:val="00C55609"/>
    <w:rsid w:val="00C55D11"/>
    <w:rsid w:val="00C56718"/>
    <w:rsid w:val="00C57D8E"/>
    <w:rsid w:val="00C61950"/>
    <w:rsid w:val="00C627FF"/>
    <w:rsid w:val="00C656EC"/>
    <w:rsid w:val="00C668A6"/>
    <w:rsid w:val="00C66FEC"/>
    <w:rsid w:val="00C67656"/>
    <w:rsid w:val="00C67DAF"/>
    <w:rsid w:val="00C70283"/>
    <w:rsid w:val="00C75D45"/>
    <w:rsid w:val="00C77C3A"/>
    <w:rsid w:val="00C83011"/>
    <w:rsid w:val="00C87A9F"/>
    <w:rsid w:val="00C92955"/>
    <w:rsid w:val="00CA503C"/>
    <w:rsid w:val="00CA56CF"/>
    <w:rsid w:val="00CB16CB"/>
    <w:rsid w:val="00CB4DA9"/>
    <w:rsid w:val="00CB6D12"/>
    <w:rsid w:val="00CB745E"/>
    <w:rsid w:val="00CB76C4"/>
    <w:rsid w:val="00CC1057"/>
    <w:rsid w:val="00CC4BF7"/>
    <w:rsid w:val="00CD28EE"/>
    <w:rsid w:val="00CD5472"/>
    <w:rsid w:val="00CE281D"/>
    <w:rsid w:val="00CE382C"/>
    <w:rsid w:val="00CE3DF0"/>
    <w:rsid w:val="00CE52C6"/>
    <w:rsid w:val="00CF1FA9"/>
    <w:rsid w:val="00D00D17"/>
    <w:rsid w:val="00D01C18"/>
    <w:rsid w:val="00D02102"/>
    <w:rsid w:val="00D02359"/>
    <w:rsid w:val="00D0330E"/>
    <w:rsid w:val="00D065EA"/>
    <w:rsid w:val="00D22682"/>
    <w:rsid w:val="00D26651"/>
    <w:rsid w:val="00D26BCA"/>
    <w:rsid w:val="00D35BB4"/>
    <w:rsid w:val="00D35BF5"/>
    <w:rsid w:val="00D50A89"/>
    <w:rsid w:val="00D50E28"/>
    <w:rsid w:val="00D54432"/>
    <w:rsid w:val="00D565FF"/>
    <w:rsid w:val="00D56C60"/>
    <w:rsid w:val="00D5736F"/>
    <w:rsid w:val="00D62E5E"/>
    <w:rsid w:val="00D646B1"/>
    <w:rsid w:val="00D65390"/>
    <w:rsid w:val="00D67838"/>
    <w:rsid w:val="00D7405B"/>
    <w:rsid w:val="00D770F6"/>
    <w:rsid w:val="00D91EC2"/>
    <w:rsid w:val="00D91FE2"/>
    <w:rsid w:val="00D97877"/>
    <w:rsid w:val="00DA2BEF"/>
    <w:rsid w:val="00DA5682"/>
    <w:rsid w:val="00DB03ED"/>
    <w:rsid w:val="00DB0B74"/>
    <w:rsid w:val="00DB315A"/>
    <w:rsid w:val="00DB3B2F"/>
    <w:rsid w:val="00DB54E4"/>
    <w:rsid w:val="00DC2FED"/>
    <w:rsid w:val="00DC4E95"/>
    <w:rsid w:val="00DC5F95"/>
    <w:rsid w:val="00DC6195"/>
    <w:rsid w:val="00DD0D46"/>
    <w:rsid w:val="00DD271A"/>
    <w:rsid w:val="00DD4277"/>
    <w:rsid w:val="00DD79AC"/>
    <w:rsid w:val="00DD7AB4"/>
    <w:rsid w:val="00DE6F4F"/>
    <w:rsid w:val="00E03BBC"/>
    <w:rsid w:val="00E071C8"/>
    <w:rsid w:val="00E150B9"/>
    <w:rsid w:val="00E15B99"/>
    <w:rsid w:val="00E15D96"/>
    <w:rsid w:val="00E16501"/>
    <w:rsid w:val="00E22777"/>
    <w:rsid w:val="00E30031"/>
    <w:rsid w:val="00E32D7E"/>
    <w:rsid w:val="00E41C23"/>
    <w:rsid w:val="00E43E55"/>
    <w:rsid w:val="00E464C5"/>
    <w:rsid w:val="00E47539"/>
    <w:rsid w:val="00E51F66"/>
    <w:rsid w:val="00E5358A"/>
    <w:rsid w:val="00E61758"/>
    <w:rsid w:val="00E71221"/>
    <w:rsid w:val="00E733F2"/>
    <w:rsid w:val="00E73463"/>
    <w:rsid w:val="00E82124"/>
    <w:rsid w:val="00E8607D"/>
    <w:rsid w:val="00E8681D"/>
    <w:rsid w:val="00E879CA"/>
    <w:rsid w:val="00E90822"/>
    <w:rsid w:val="00E90BD0"/>
    <w:rsid w:val="00E95124"/>
    <w:rsid w:val="00EA13E1"/>
    <w:rsid w:val="00EA2336"/>
    <w:rsid w:val="00EA74FD"/>
    <w:rsid w:val="00EB1F4E"/>
    <w:rsid w:val="00EB2C49"/>
    <w:rsid w:val="00EB6B26"/>
    <w:rsid w:val="00EB77A3"/>
    <w:rsid w:val="00EC1936"/>
    <w:rsid w:val="00EC1AEC"/>
    <w:rsid w:val="00EC2066"/>
    <w:rsid w:val="00EC211D"/>
    <w:rsid w:val="00EC2B5D"/>
    <w:rsid w:val="00EC426F"/>
    <w:rsid w:val="00ED4AC6"/>
    <w:rsid w:val="00ED4F15"/>
    <w:rsid w:val="00ED7DE3"/>
    <w:rsid w:val="00EE1C35"/>
    <w:rsid w:val="00EF317A"/>
    <w:rsid w:val="00EF362C"/>
    <w:rsid w:val="00F015F2"/>
    <w:rsid w:val="00F04771"/>
    <w:rsid w:val="00F1181B"/>
    <w:rsid w:val="00F237C1"/>
    <w:rsid w:val="00F24670"/>
    <w:rsid w:val="00F31730"/>
    <w:rsid w:val="00F32586"/>
    <w:rsid w:val="00F357AB"/>
    <w:rsid w:val="00F41750"/>
    <w:rsid w:val="00F42B97"/>
    <w:rsid w:val="00F445A0"/>
    <w:rsid w:val="00F50591"/>
    <w:rsid w:val="00F6256F"/>
    <w:rsid w:val="00F64A22"/>
    <w:rsid w:val="00F65DD1"/>
    <w:rsid w:val="00F67532"/>
    <w:rsid w:val="00F71F5A"/>
    <w:rsid w:val="00F72869"/>
    <w:rsid w:val="00F74C9C"/>
    <w:rsid w:val="00F77E1C"/>
    <w:rsid w:val="00F87433"/>
    <w:rsid w:val="00F91816"/>
    <w:rsid w:val="00F91CAC"/>
    <w:rsid w:val="00F96AF9"/>
    <w:rsid w:val="00FA089D"/>
    <w:rsid w:val="00FA2DCF"/>
    <w:rsid w:val="00FA70C1"/>
    <w:rsid w:val="00FB2E57"/>
    <w:rsid w:val="00FB4086"/>
    <w:rsid w:val="00FB5704"/>
    <w:rsid w:val="00FC33C7"/>
    <w:rsid w:val="00FC3793"/>
    <w:rsid w:val="00FC45CD"/>
    <w:rsid w:val="00FF3933"/>
    <w:rsid w:val="00FF760F"/>
    <w:rsid w:val="00FF7A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0657">
      <o:colormenu v:ext="edit" fillcolor="none [3213]" strokecolor="none [3213]"/>
    </o:shapedefaults>
    <o:shapelayout v:ext="edit">
      <o:idmap v:ext="edit" data="1"/>
      <o:rules v:ext="edit">
        <o:r id="V:Rule7" type="connector" idref="#_x0000_s1028"/>
        <o:r id="V:Rule8" type="connector" idref="#_x0000_s1027"/>
        <o:r id="V:Rule9" type="connector" idref="#_x0000_s1032"/>
        <o:r id="V:Rule10" type="connector" idref="#_x0000_s1031"/>
        <o:r id="V:Rule11" type="connector" idref="#_x0000_s1029"/>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D7405B"/>
    <w:rPr>
      <w:sz w:val="22"/>
      <w:szCs w:val="22"/>
    </w:rPr>
  </w:style>
  <w:style w:type="paragraph" w:styleId="Heading1">
    <w:name w:val="heading 1"/>
    <w:basedOn w:val="Normal"/>
    <w:next w:val="Normal"/>
    <w:link w:val="Heading1Char"/>
    <w:uiPriority w:val="9"/>
    <w:semiHidden/>
    <w:qFormat/>
    <w:rsid w:val="008B671F"/>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qFormat/>
    <w:rsid w:val="008B671F"/>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0A632F"/>
    <w:pPr>
      <w:ind w:left="720"/>
      <w:contextualSpacing/>
    </w:pPr>
  </w:style>
  <w:style w:type="character" w:styleId="FootnoteReference">
    <w:name w:val="footnote reference"/>
    <w:basedOn w:val="DefaultParagraphFont"/>
    <w:semiHidden/>
    <w:rsid w:val="0011611A"/>
    <w:rPr>
      <w:vertAlign w:val="superscript"/>
    </w:rPr>
  </w:style>
  <w:style w:type="paragraph" w:styleId="FootnoteText">
    <w:name w:val="footnote text"/>
    <w:basedOn w:val="Normal"/>
    <w:link w:val="FootnoteTextChar"/>
    <w:semiHidden/>
    <w:rsid w:val="0011611A"/>
    <w:rPr>
      <w:rFonts w:ascii="Times New Roman" w:eastAsia="Times New Roman" w:hAnsi="Times New Roman" w:cs="Times New Roman"/>
      <w:sz w:val="20"/>
      <w:szCs w:val="20"/>
    </w:rPr>
  </w:style>
  <w:style w:type="paragraph" w:styleId="Title">
    <w:name w:val="Title"/>
    <w:basedOn w:val="Normal"/>
    <w:semiHidden/>
    <w:qFormat/>
    <w:rsid w:val="00153CCF"/>
    <w:pPr>
      <w:jc w:val="center"/>
    </w:pPr>
    <w:rPr>
      <w:rFonts w:ascii="Times New Roman" w:hAnsi="Times New Roman" w:cs="Times New Roman"/>
      <w:b/>
      <w:bCs/>
      <w:sz w:val="32"/>
      <w:szCs w:val="24"/>
      <w:lang w:val="sq-AL" w:bidi="ar-JO"/>
    </w:rPr>
  </w:style>
  <w:style w:type="paragraph" w:customStyle="1" w:styleId="tekst">
    <w:name w:val="tekst"/>
    <w:basedOn w:val="Normal"/>
    <w:qFormat/>
    <w:rsid w:val="00C36642"/>
    <w:pPr>
      <w:spacing w:line="264" w:lineRule="auto"/>
      <w:jc w:val="both"/>
    </w:pPr>
    <w:rPr>
      <w:sz w:val="20"/>
      <w:szCs w:val="20"/>
      <w:lang w:val="sq-AL"/>
    </w:rPr>
  </w:style>
  <w:style w:type="paragraph" w:customStyle="1" w:styleId="tekst-Titull">
    <w:name w:val="tekst - Titull"/>
    <w:basedOn w:val="Normal"/>
    <w:qFormat/>
    <w:rsid w:val="00183B7F"/>
    <w:pPr>
      <w:spacing w:line="264" w:lineRule="auto"/>
    </w:pPr>
    <w:rPr>
      <w:rFonts w:ascii="Optima LT Std ExtraBlack" w:hAnsi="Optima LT Std ExtraBlack"/>
      <w:sz w:val="24"/>
      <w:szCs w:val="24"/>
      <w:lang w:val="sq-AL"/>
    </w:rPr>
  </w:style>
  <w:style w:type="paragraph" w:customStyle="1" w:styleId="tekstNentitull">
    <w:name w:val="tekst Nentitull"/>
    <w:basedOn w:val="Normal"/>
    <w:qFormat/>
    <w:rsid w:val="00DD271A"/>
    <w:pPr>
      <w:spacing w:line="264" w:lineRule="auto"/>
    </w:pPr>
    <w:rPr>
      <w:rFonts w:ascii="Optima LT Std Medium" w:hAnsi="Optima LT Std Medium"/>
      <w:b/>
      <w:i/>
      <w:lang w:val="sq-AL"/>
    </w:rPr>
  </w:style>
  <w:style w:type="paragraph" w:styleId="Header">
    <w:name w:val="header"/>
    <w:basedOn w:val="Normal"/>
    <w:link w:val="HeaderChar"/>
    <w:uiPriority w:val="99"/>
    <w:semiHidden/>
    <w:unhideWhenUsed/>
    <w:rsid w:val="0003670E"/>
    <w:pPr>
      <w:tabs>
        <w:tab w:val="center" w:pos="4320"/>
        <w:tab w:val="right" w:pos="8640"/>
      </w:tabs>
    </w:pPr>
  </w:style>
  <w:style w:type="character" w:customStyle="1" w:styleId="HeaderChar">
    <w:name w:val="Header Char"/>
    <w:basedOn w:val="DefaultParagraphFont"/>
    <w:link w:val="Header"/>
    <w:uiPriority w:val="99"/>
    <w:semiHidden/>
    <w:rsid w:val="0003670E"/>
    <w:rPr>
      <w:sz w:val="22"/>
      <w:szCs w:val="22"/>
    </w:rPr>
  </w:style>
  <w:style w:type="paragraph" w:styleId="Footer">
    <w:name w:val="footer"/>
    <w:basedOn w:val="Normal"/>
    <w:link w:val="FooterChar"/>
    <w:uiPriority w:val="99"/>
    <w:unhideWhenUsed/>
    <w:rsid w:val="0003670E"/>
    <w:pPr>
      <w:tabs>
        <w:tab w:val="center" w:pos="4320"/>
        <w:tab w:val="right" w:pos="8640"/>
      </w:tabs>
    </w:pPr>
  </w:style>
  <w:style w:type="character" w:customStyle="1" w:styleId="FooterChar">
    <w:name w:val="Footer Char"/>
    <w:basedOn w:val="DefaultParagraphFont"/>
    <w:link w:val="Footer"/>
    <w:uiPriority w:val="99"/>
    <w:rsid w:val="0003670E"/>
    <w:rPr>
      <w:sz w:val="22"/>
      <w:szCs w:val="22"/>
    </w:rPr>
  </w:style>
  <w:style w:type="character" w:customStyle="1" w:styleId="Heading1Char">
    <w:name w:val="Heading 1 Char"/>
    <w:basedOn w:val="DefaultParagraphFont"/>
    <w:link w:val="Heading1"/>
    <w:uiPriority w:val="9"/>
    <w:semiHidden/>
    <w:rsid w:val="008B671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8B671F"/>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rsid w:val="008B671F"/>
    <w:pPr>
      <w:spacing w:before="360"/>
    </w:pPr>
    <w:rPr>
      <w:rFonts w:ascii="Cambria" w:hAnsi="Cambria" w:cs="Times New Roman"/>
      <w:b/>
      <w:bCs/>
      <w:caps/>
      <w:sz w:val="24"/>
      <w:szCs w:val="28"/>
    </w:rPr>
  </w:style>
  <w:style w:type="paragraph" w:styleId="TOC2">
    <w:name w:val="toc 2"/>
    <w:basedOn w:val="Normal"/>
    <w:next w:val="Normal"/>
    <w:autoRedefine/>
    <w:uiPriority w:val="39"/>
    <w:unhideWhenUsed/>
    <w:rsid w:val="008B671F"/>
    <w:pPr>
      <w:spacing w:before="240"/>
    </w:pPr>
    <w:rPr>
      <w:rFonts w:cs="Times New Roman"/>
      <w:b/>
      <w:bCs/>
      <w:sz w:val="20"/>
      <w:szCs w:val="24"/>
    </w:rPr>
  </w:style>
  <w:style w:type="paragraph" w:styleId="TOC3">
    <w:name w:val="toc 3"/>
    <w:basedOn w:val="Normal"/>
    <w:next w:val="Normal"/>
    <w:autoRedefine/>
    <w:uiPriority w:val="39"/>
    <w:unhideWhenUsed/>
    <w:rsid w:val="008B671F"/>
    <w:pPr>
      <w:ind w:left="220"/>
    </w:pPr>
    <w:rPr>
      <w:rFonts w:cs="Times New Roman"/>
      <w:sz w:val="20"/>
      <w:szCs w:val="24"/>
    </w:rPr>
  </w:style>
  <w:style w:type="paragraph" w:styleId="TOC4">
    <w:name w:val="toc 4"/>
    <w:basedOn w:val="Normal"/>
    <w:next w:val="Normal"/>
    <w:autoRedefine/>
    <w:uiPriority w:val="39"/>
    <w:unhideWhenUsed/>
    <w:rsid w:val="008B671F"/>
    <w:pPr>
      <w:ind w:left="440"/>
    </w:pPr>
    <w:rPr>
      <w:rFonts w:cs="Times New Roman"/>
      <w:sz w:val="20"/>
      <w:szCs w:val="24"/>
    </w:rPr>
  </w:style>
  <w:style w:type="paragraph" w:styleId="TOC5">
    <w:name w:val="toc 5"/>
    <w:basedOn w:val="Normal"/>
    <w:next w:val="Normal"/>
    <w:autoRedefine/>
    <w:uiPriority w:val="39"/>
    <w:unhideWhenUsed/>
    <w:rsid w:val="008B671F"/>
    <w:pPr>
      <w:ind w:left="660"/>
    </w:pPr>
    <w:rPr>
      <w:rFonts w:cs="Times New Roman"/>
      <w:sz w:val="20"/>
      <w:szCs w:val="24"/>
    </w:rPr>
  </w:style>
  <w:style w:type="paragraph" w:styleId="TOC6">
    <w:name w:val="toc 6"/>
    <w:basedOn w:val="Normal"/>
    <w:next w:val="Normal"/>
    <w:autoRedefine/>
    <w:uiPriority w:val="39"/>
    <w:unhideWhenUsed/>
    <w:rsid w:val="008B671F"/>
    <w:pPr>
      <w:ind w:left="880"/>
    </w:pPr>
    <w:rPr>
      <w:rFonts w:cs="Times New Roman"/>
      <w:sz w:val="20"/>
      <w:szCs w:val="24"/>
    </w:rPr>
  </w:style>
  <w:style w:type="paragraph" w:styleId="TOC7">
    <w:name w:val="toc 7"/>
    <w:basedOn w:val="Normal"/>
    <w:next w:val="Normal"/>
    <w:autoRedefine/>
    <w:uiPriority w:val="39"/>
    <w:unhideWhenUsed/>
    <w:rsid w:val="008B671F"/>
    <w:pPr>
      <w:ind w:left="1100"/>
    </w:pPr>
    <w:rPr>
      <w:rFonts w:cs="Times New Roman"/>
      <w:sz w:val="20"/>
      <w:szCs w:val="24"/>
    </w:rPr>
  </w:style>
  <w:style w:type="paragraph" w:styleId="TOC8">
    <w:name w:val="toc 8"/>
    <w:basedOn w:val="Normal"/>
    <w:next w:val="Normal"/>
    <w:autoRedefine/>
    <w:uiPriority w:val="39"/>
    <w:unhideWhenUsed/>
    <w:rsid w:val="008B671F"/>
    <w:pPr>
      <w:ind w:left="1320"/>
    </w:pPr>
    <w:rPr>
      <w:rFonts w:cs="Times New Roman"/>
      <w:sz w:val="20"/>
      <w:szCs w:val="24"/>
    </w:rPr>
  </w:style>
  <w:style w:type="paragraph" w:styleId="TOC9">
    <w:name w:val="toc 9"/>
    <w:basedOn w:val="Normal"/>
    <w:next w:val="Normal"/>
    <w:autoRedefine/>
    <w:uiPriority w:val="39"/>
    <w:unhideWhenUsed/>
    <w:rsid w:val="008B671F"/>
    <w:pPr>
      <w:ind w:left="1540"/>
    </w:pPr>
    <w:rPr>
      <w:rFonts w:cs="Times New Roman"/>
      <w:sz w:val="20"/>
      <w:szCs w:val="24"/>
    </w:rPr>
  </w:style>
  <w:style w:type="character" w:styleId="Hyperlink">
    <w:name w:val="Hyperlink"/>
    <w:basedOn w:val="DefaultParagraphFont"/>
    <w:uiPriority w:val="99"/>
    <w:unhideWhenUsed/>
    <w:rsid w:val="008B671F"/>
    <w:rPr>
      <w:color w:val="0000FF"/>
      <w:u w:val="single"/>
    </w:rPr>
  </w:style>
  <w:style w:type="character" w:customStyle="1" w:styleId="FootnoteTextChar">
    <w:name w:val="Footnote Text Char"/>
    <w:basedOn w:val="DefaultParagraphFont"/>
    <w:link w:val="FootnoteText"/>
    <w:semiHidden/>
    <w:rsid w:val="00A96BBE"/>
    <w:rPr>
      <w:rFonts w:ascii="Times New Roman" w:eastAsia="Times New Roman" w:hAnsi="Times New Roman" w:cs="Times New Roman"/>
    </w:rPr>
  </w:style>
  <w:style w:type="paragraph" w:customStyle="1" w:styleId="d-Koment">
    <w:name w:val="d - Koment"/>
    <w:basedOn w:val="NormalWeb"/>
    <w:uiPriority w:val="99"/>
    <w:qFormat/>
    <w:rsid w:val="00DA5682"/>
    <w:pPr>
      <w:widowControl w:val="0"/>
      <w:autoSpaceDE w:val="0"/>
      <w:autoSpaceDN w:val="0"/>
      <w:adjustRightInd w:val="0"/>
      <w:spacing w:line="276" w:lineRule="auto"/>
      <w:ind w:firstLine="284"/>
      <w:jc w:val="both"/>
    </w:pPr>
    <w:rPr>
      <w:rFonts w:ascii="Calibri" w:hAnsi="Calibri"/>
      <w:sz w:val="23"/>
      <w:szCs w:val="22"/>
      <w:lang w:val="sq-AL"/>
    </w:rPr>
  </w:style>
  <w:style w:type="paragraph" w:styleId="NormalWeb">
    <w:name w:val="Normal (Web)"/>
    <w:basedOn w:val="Normal"/>
    <w:uiPriority w:val="99"/>
    <w:semiHidden/>
    <w:unhideWhenUsed/>
    <w:rsid w:val="00DA568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E00A1-DB26-4AE1-83FF-D0F4003E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4573</Words>
  <Characters>26068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Muhamed ibn Sulejman et-Temimi</vt:lpstr>
    </vt:vector>
  </TitlesOfParts>
  <Company/>
  <LinksUpToDate>false</LinksUpToDate>
  <CharactersWithSpaces>30580</CharactersWithSpaces>
  <SharedDoc>false</SharedDoc>
  <HLinks>
    <vt:vector size="42" baseType="variant">
      <vt:variant>
        <vt:i4>2031666</vt:i4>
      </vt:variant>
      <vt:variant>
        <vt:i4>38</vt:i4>
      </vt:variant>
      <vt:variant>
        <vt:i4>0</vt:i4>
      </vt:variant>
      <vt:variant>
        <vt:i4>5</vt:i4>
      </vt:variant>
      <vt:variant>
        <vt:lpwstr/>
      </vt:variant>
      <vt:variant>
        <vt:lpwstr>_Toc297630473</vt:lpwstr>
      </vt:variant>
      <vt:variant>
        <vt:i4>2031666</vt:i4>
      </vt:variant>
      <vt:variant>
        <vt:i4>32</vt:i4>
      </vt:variant>
      <vt:variant>
        <vt:i4>0</vt:i4>
      </vt:variant>
      <vt:variant>
        <vt:i4>5</vt:i4>
      </vt:variant>
      <vt:variant>
        <vt:lpwstr/>
      </vt:variant>
      <vt:variant>
        <vt:lpwstr>_Toc297630472</vt:lpwstr>
      </vt:variant>
      <vt:variant>
        <vt:i4>2031666</vt:i4>
      </vt:variant>
      <vt:variant>
        <vt:i4>26</vt:i4>
      </vt:variant>
      <vt:variant>
        <vt:i4>0</vt:i4>
      </vt:variant>
      <vt:variant>
        <vt:i4>5</vt:i4>
      </vt:variant>
      <vt:variant>
        <vt:lpwstr/>
      </vt:variant>
      <vt:variant>
        <vt:lpwstr>_Toc297630471</vt:lpwstr>
      </vt:variant>
      <vt:variant>
        <vt:i4>2031666</vt:i4>
      </vt:variant>
      <vt:variant>
        <vt:i4>20</vt:i4>
      </vt:variant>
      <vt:variant>
        <vt:i4>0</vt:i4>
      </vt:variant>
      <vt:variant>
        <vt:i4>5</vt:i4>
      </vt:variant>
      <vt:variant>
        <vt:lpwstr/>
      </vt:variant>
      <vt:variant>
        <vt:lpwstr>_Toc297630470</vt:lpwstr>
      </vt:variant>
      <vt:variant>
        <vt:i4>1966130</vt:i4>
      </vt:variant>
      <vt:variant>
        <vt:i4>14</vt:i4>
      </vt:variant>
      <vt:variant>
        <vt:i4>0</vt:i4>
      </vt:variant>
      <vt:variant>
        <vt:i4>5</vt:i4>
      </vt:variant>
      <vt:variant>
        <vt:lpwstr/>
      </vt:variant>
      <vt:variant>
        <vt:lpwstr>_Toc297630469</vt:lpwstr>
      </vt:variant>
      <vt:variant>
        <vt:i4>1966130</vt:i4>
      </vt:variant>
      <vt:variant>
        <vt:i4>8</vt:i4>
      </vt:variant>
      <vt:variant>
        <vt:i4>0</vt:i4>
      </vt:variant>
      <vt:variant>
        <vt:i4>5</vt:i4>
      </vt:variant>
      <vt:variant>
        <vt:lpwstr/>
      </vt:variant>
      <vt:variant>
        <vt:lpwstr>_Toc297630468</vt:lpwstr>
      </vt:variant>
      <vt:variant>
        <vt:i4>1966130</vt:i4>
      </vt:variant>
      <vt:variant>
        <vt:i4>2</vt:i4>
      </vt:variant>
      <vt:variant>
        <vt:i4>0</vt:i4>
      </vt:variant>
      <vt:variant>
        <vt:i4>5</vt:i4>
      </vt:variant>
      <vt:variant>
        <vt:lpwstr/>
      </vt:variant>
      <vt:variant>
        <vt:lpwstr>_Toc297630467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Muhamed ibn Sulejman et-Temimi</dc:title>
  <dc:subject/>
  <dc:creator>toni_2</dc:creator>
  <cp:keywords/>
  <cp:lastModifiedBy>Toni 2</cp:lastModifiedBy>
  <cp:revision>9</cp:revision>
  <cp:lastPrinted>2011-06-28T16:34:00Z</cp:lastPrinted>
  <dcterms:created xsi:type="dcterms:W3CDTF">2011-07-18T14:30:00Z</dcterms:created>
  <dcterms:modified xsi:type="dcterms:W3CDTF">2011-07-20T10:22:00Z</dcterms:modified>
</cp:coreProperties>
</file>